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9A1FD" w14:textId="77777777" w:rsidR="00EA79BA" w:rsidRDefault="00EA79BA" w:rsidP="00EA79BA">
      <w:pPr>
        <w:tabs>
          <w:tab w:val="left" w:pos="284"/>
        </w:tabs>
        <w:autoSpaceDE w:val="0"/>
        <w:autoSpaceDN w:val="0"/>
        <w:adjustRightInd w:val="0"/>
        <w:jc w:val="center"/>
        <w:rPr>
          <w:rFonts w:asciiTheme="minorHAnsi" w:hAnsiTheme="minorHAnsi" w:cstheme="minorHAnsi"/>
          <w:b/>
          <w:bCs/>
          <w:color w:val="3F59A4"/>
          <w:sz w:val="32"/>
          <w:szCs w:val="32"/>
        </w:rPr>
      </w:pPr>
    </w:p>
    <w:p w14:paraId="38C53F91" w14:textId="666702F7" w:rsidR="00784F9B" w:rsidRPr="007C46EE" w:rsidRDefault="00784F9B" w:rsidP="00EA79BA">
      <w:pPr>
        <w:tabs>
          <w:tab w:val="left" w:pos="284"/>
        </w:tabs>
        <w:autoSpaceDE w:val="0"/>
        <w:autoSpaceDN w:val="0"/>
        <w:adjustRightInd w:val="0"/>
        <w:jc w:val="center"/>
        <w:rPr>
          <w:rFonts w:asciiTheme="minorHAnsi" w:hAnsiTheme="minorHAnsi" w:cstheme="minorHAnsi"/>
          <w:b/>
          <w:bCs/>
          <w:color w:val="3F59A4"/>
          <w:sz w:val="32"/>
          <w:szCs w:val="32"/>
        </w:rPr>
      </w:pPr>
      <w:r w:rsidRPr="007C46EE">
        <w:rPr>
          <w:rFonts w:asciiTheme="minorHAnsi" w:hAnsiTheme="minorHAnsi" w:cstheme="minorHAnsi"/>
          <w:b/>
          <w:bCs/>
          <w:color w:val="3F59A4"/>
          <w:sz w:val="32"/>
          <w:szCs w:val="32"/>
        </w:rPr>
        <w:t>Dress and Appearance Policy</w:t>
      </w:r>
    </w:p>
    <w:p w14:paraId="02247F63" w14:textId="55F85148" w:rsidR="00784F9B" w:rsidRDefault="007C46EE" w:rsidP="00EA79BA">
      <w:pPr>
        <w:tabs>
          <w:tab w:val="left" w:pos="567"/>
        </w:tabs>
        <w:autoSpaceDE w:val="0"/>
        <w:autoSpaceDN w:val="0"/>
        <w:adjustRightInd w:val="0"/>
        <w:ind w:left="567" w:hanging="567"/>
        <w:rPr>
          <w:rFonts w:asciiTheme="minorHAnsi" w:hAnsiTheme="minorHAnsi" w:cstheme="minorHAnsi"/>
          <w:b/>
          <w:bCs/>
          <w:sz w:val="22"/>
          <w:szCs w:val="22"/>
        </w:rPr>
      </w:pPr>
      <w:r w:rsidRPr="00413E05">
        <w:rPr>
          <w:rFonts w:asciiTheme="minorHAnsi" w:hAnsiTheme="minorHAnsi" w:cstheme="minorHAnsi"/>
          <w:b/>
          <w:bCs/>
          <w:sz w:val="22"/>
          <w:szCs w:val="22"/>
        </w:rPr>
        <w:tab/>
      </w:r>
    </w:p>
    <w:p w14:paraId="2A4CD74F" w14:textId="77777777" w:rsidR="00EA79BA" w:rsidRPr="00413E05" w:rsidRDefault="00EA79BA" w:rsidP="00EA79BA">
      <w:pPr>
        <w:tabs>
          <w:tab w:val="left" w:pos="567"/>
        </w:tabs>
        <w:autoSpaceDE w:val="0"/>
        <w:autoSpaceDN w:val="0"/>
        <w:adjustRightInd w:val="0"/>
        <w:ind w:left="567" w:hanging="567"/>
        <w:rPr>
          <w:rFonts w:asciiTheme="minorHAnsi" w:hAnsiTheme="minorHAnsi" w:cstheme="minorHAnsi"/>
          <w:b/>
          <w:bCs/>
          <w:sz w:val="22"/>
          <w:szCs w:val="22"/>
        </w:rPr>
      </w:pPr>
    </w:p>
    <w:p w14:paraId="4D37A70C" w14:textId="6B9D4882" w:rsidR="00784F9B" w:rsidRPr="00413E05" w:rsidRDefault="00784F9B" w:rsidP="00EA79BA">
      <w:pPr>
        <w:pStyle w:val="ListParagraph"/>
        <w:numPr>
          <w:ilvl w:val="0"/>
          <w:numId w:val="10"/>
        </w:numPr>
        <w:tabs>
          <w:tab w:val="left" w:pos="567"/>
        </w:tabs>
        <w:autoSpaceDE w:val="0"/>
        <w:autoSpaceDN w:val="0"/>
        <w:adjustRightInd w:val="0"/>
        <w:ind w:hanging="927"/>
        <w:rPr>
          <w:rFonts w:asciiTheme="minorHAnsi" w:hAnsiTheme="minorHAnsi" w:cstheme="minorHAnsi"/>
          <w:b/>
          <w:bCs/>
          <w:sz w:val="22"/>
          <w:szCs w:val="22"/>
        </w:rPr>
      </w:pPr>
      <w:r w:rsidRPr="00413E05">
        <w:rPr>
          <w:rFonts w:asciiTheme="minorHAnsi" w:hAnsiTheme="minorHAnsi" w:cstheme="minorHAnsi"/>
          <w:b/>
          <w:bCs/>
          <w:sz w:val="22"/>
          <w:szCs w:val="22"/>
        </w:rPr>
        <w:t>Introduction:</w:t>
      </w:r>
    </w:p>
    <w:p w14:paraId="6B104609" w14:textId="2695CF5E" w:rsidR="00784F9B" w:rsidRPr="00413E05" w:rsidRDefault="00F413BA" w:rsidP="00EA79BA">
      <w:pPr>
        <w:tabs>
          <w:tab w:val="left" w:pos="567"/>
        </w:tabs>
        <w:autoSpaceDE w:val="0"/>
        <w:autoSpaceDN w:val="0"/>
        <w:adjustRightInd w:val="0"/>
        <w:ind w:left="567" w:hanging="567"/>
        <w:rPr>
          <w:rFonts w:asciiTheme="minorHAnsi" w:hAnsiTheme="minorHAnsi" w:cstheme="minorHAnsi"/>
          <w:sz w:val="22"/>
          <w:szCs w:val="22"/>
        </w:rPr>
      </w:pPr>
      <w:r w:rsidRPr="00413E05">
        <w:rPr>
          <w:rFonts w:asciiTheme="minorHAnsi" w:hAnsiTheme="minorHAnsi" w:cstheme="minorHAnsi"/>
          <w:sz w:val="22"/>
          <w:szCs w:val="22"/>
        </w:rPr>
        <w:tab/>
      </w:r>
      <w:r w:rsidR="00784F9B" w:rsidRPr="00413E05">
        <w:rPr>
          <w:rFonts w:asciiTheme="minorHAnsi" w:hAnsiTheme="minorHAnsi" w:cstheme="minorHAnsi"/>
          <w:sz w:val="22"/>
          <w:szCs w:val="22"/>
        </w:rPr>
        <w:t xml:space="preserve">This </w:t>
      </w:r>
      <w:r w:rsidR="007C4A76" w:rsidRPr="00413E05">
        <w:rPr>
          <w:rFonts w:asciiTheme="minorHAnsi" w:hAnsiTheme="minorHAnsi" w:cstheme="minorHAnsi"/>
          <w:sz w:val="22"/>
          <w:szCs w:val="22"/>
        </w:rPr>
        <w:t>p</w:t>
      </w:r>
      <w:r w:rsidR="00784F9B" w:rsidRPr="00413E05">
        <w:rPr>
          <w:rFonts w:asciiTheme="minorHAnsi" w:hAnsiTheme="minorHAnsi" w:cstheme="minorHAnsi"/>
          <w:sz w:val="22"/>
          <w:szCs w:val="22"/>
        </w:rPr>
        <w:t>olicy establishes our position at The Consortium</w:t>
      </w:r>
      <w:r w:rsidR="00784F9B" w:rsidRPr="00413E05">
        <w:rPr>
          <w:rFonts w:asciiTheme="minorHAnsi" w:hAnsiTheme="minorHAnsi" w:cstheme="minorHAnsi"/>
          <w:i/>
          <w:sz w:val="22"/>
          <w:szCs w:val="22"/>
        </w:rPr>
        <w:t xml:space="preserve"> </w:t>
      </w:r>
      <w:r w:rsidR="00784F9B" w:rsidRPr="00413E05">
        <w:rPr>
          <w:rFonts w:asciiTheme="minorHAnsi" w:hAnsiTheme="minorHAnsi" w:cstheme="minorHAnsi"/>
          <w:sz w:val="22"/>
          <w:szCs w:val="22"/>
        </w:rPr>
        <w:t>Trust regarding standards of dress and appearance for all employees including those with temporary contracts, agency workers and volunteers. It is supported by expectations which the Trust sees as necessary to assist staff in adhering to the policy as it is recognised that a considerable range of dress and appearance is appropriate and that this will vary, dependant on the working environment and range of services provided to different user groups in our schools and establishments.</w:t>
      </w:r>
    </w:p>
    <w:p w14:paraId="6A5BAD78" w14:textId="77777777" w:rsidR="00784F9B" w:rsidRPr="00413E05" w:rsidRDefault="00784F9B" w:rsidP="00EA79BA">
      <w:pPr>
        <w:tabs>
          <w:tab w:val="left" w:pos="567"/>
        </w:tabs>
        <w:autoSpaceDE w:val="0"/>
        <w:autoSpaceDN w:val="0"/>
        <w:adjustRightInd w:val="0"/>
        <w:ind w:left="567" w:hanging="567"/>
        <w:rPr>
          <w:rFonts w:asciiTheme="minorHAnsi" w:hAnsiTheme="minorHAnsi" w:cstheme="minorHAnsi"/>
          <w:sz w:val="22"/>
          <w:szCs w:val="22"/>
        </w:rPr>
      </w:pPr>
    </w:p>
    <w:p w14:paraId="5A1ACB81" w14:textId="21FCFBD6" w:rsidR="00784F9B" w:rsidRPr="00413E05" w:rsidRDefault="00784F9B" w:rsidP="00EA79BA">
      <w:pPr>
        <w:tabs>
          <w:tab w:val="left" w:pos="567"/>
        </w:tabs>
        <w:autoSpaceDE w:val="0"/>
        <w:autoSpaceDN w:val="0"/>
        <w:adjustRightInd w:val="0"/>
        <w:ind w:left="567" w:hanging="567"/>
        <w:rPr>
          <w:rFonts w:asciiTheme="minorHAnsi" w:hAnsiTheme="minorHAnsi" w:cstheme="minorHAnsi"/>
          <w:b/>
          <w:bCs/>
          <w:sz w:val="22"/>
          <w:szCs w:val="22"/>
        </w:rPr>
      </w:pPr>
      <w:r w:rsidRPr="00413E05">
        <w:rPr>
          <w:rFonts w:asciiTheme="minorHAnsi" w:hAnsiTheme="minorHAnsi" w:cstheme="minorHAnsi"/>
          <w:b/>
          <w:bCs/>
          <w:sz w:val="22"/>
          <w:szCs w:val="22"/>
        </w:rPr>
        <w:t>2</w:t>
      </w:r>
      <w:r w:rsidR="00413E05">
        <w:rPr>
          <w:rFonts w:asciiTheme="minorHAnsi" w:hAnsiTheme="minorHAnsi" w:cstheme="minorHAnsi"/>
          <w:b/>
          <w:bCs/>
          <w:sz w:val="22"/>
          <w:szCs w:val="22"/>
        </w:rPr>
        <w:t xml:space="preserve">.0 </w:t>
      </w:r>
      <w:r w:rsidR="00413E05">
        <w:rPr>
          <w:rFonts w:asciiTheme="minorHAnsi" w:hAnsiTheme="minorHAnsi" w:cstheme="minorHAnsi"/>
          <w:b/>
          <w:bCs/>
          <w:sz w:val="22"/>
          <w:szCs w:val="22"/>
        </w:rPr>
        <w:tab/>
      </w:r>
      <w:r w:rsidRPr="00413E05">
        <w:rPr>
          <w:rFonts w:asciiTheme="minorHAnsi" w:hAnsiTheme="minorHAnsi" w:cstheme="minorHAnsi"/>
          <w:b/>
          <w:bCs/>
          <w:sz w:val="22"/>
          <w:szCs w:val="22"/>
        </w:rPr>
        <w:t>Policy Statements:</w:t>
      </w:r>
    </w:p>
    <w:p w14:paraId="50FDF7D1" w14:textId="5560A5E1" w:rsidR="00784F9B" w:rsidRPr="00413E05" w:rsidRDefault="00F413BA" w:rsidP="00EA79BA">
      <w:pPr>
        <w:tabs>
          <w:tab w:val="left" w:pos="567"/>
        </w:tabs>
        <w:autoSpaceDE w:val="0"/>
        <w:autoSpaceDN w:val="0"/>
        <w:adjustRightInd w:val="0"/>
        <w:ind w:left="567" w:hanging="567"/>
        <w:rPr>
          <w:rFonts w:asciiTheme="minorHAnsi" w:hAnsiTheme="minorHAnsi" w:cstheme="minorHAnsi"/>
          <w:sz w:val="22"/>
          <w:szCs w:val="22"/>
        </w:rPr>
      </w:pPr>
      <w:r w:rsidRPr="00413E05">
        <w:rPr>
          <w:rFonts w:asciiTheme="minorHAnsi" w:hAnsiTheme="minorHAnsi" w:cstheme="minorHAnsi"/>
          <w:sz w:val="22"/>
          <w:szCs w:val="22"/>
        </w:rPr>
        <w:tab/>
      </w:r>
      <w:r w:rsidR="00784F9B" w:rsidRPr="00413E05">
        <w:rPr>
          <w:rFonts w:asciiTheme="minorHAnsi" w:hAnsiTheme="minorHAnsi" w:cstheme="minorHAnsi"/>
          <w:sz w:val="22"/>
          <w:szCs w:val="22"/>
        </w:rPr>
        <w:t xml:space="preserve">This Policy is underpinned by </w:t>
      </w:r>
      <w:proofErr w:type="gramStart"/>
      <w:r w:rsidR="00784F9B" w:rsidRPr="00413E05">
        <w:rPr>
          <w:rFonts w:asciiTheme="minorHAnsi" w:hAnsiTheme="minorHAnsi" w:cstheme="minorHAnsi"/>
          <w:sz w:val="22"/>
          <w:szCs w:val="22"/>
        </w:rPr>
        <w:t>a number of</w:t>
      </w:r>
      <w:proofErr w:type="gramEnd"/>
      <w:r w:rsidR="00784F9B" w:rsidRPr="00413E05">
        <w:rPr>
          <w:rFonts w:asciiTheme="minorHAnsi" w:hAnsiTheme="minorHAnsi" w:cstheme="minorHAnsi"/>
          <w:sz w:val="22"/>
          <w:szCs w:val="22"/>
        </w:rPr>
        <w:t xml:space="preserve"> principles:</w:t>
      </w:r>
    </w:p>
    <w:p w14:paraId="4CE5F67E" w14:textId="77777777" w:rsidR="007C46EE" w:rsidRPr="00413E05" w:rsidRDefault="007C46EE" w:rsidP="00EA79BA">
      <w:pPr>
        <w:tabs>
          <w:tab w:val="left" w:pos="567"/>
        </w:tabs>
        <w:autoSpaceDE w:val="0"/>
        <w:autoSpaceDN w:val="0"/>
        <w:adjustRightInd w:val="0"/>
        <w:ind w:left="567" w:hanging="567"/>
        <w:rPr>
          <w:rFonts w:asciiTheme="minorHAnsi" w:hAnsiTheme="minorHAnsi" w:cstheme="minorHAnsi"/>
          <w:sz w:val="22"/>
          <w:szCs w:val="22"/>
        </w:rPr>
      </w:pPr>
    </w:p>
    <w:p w14:paraId="3A18F29B" w14:textId="245A43F6" w:rsidR="00784F9B" w:rsidRPr="00413E05" w:rsidRDefault="00784F9B" w:rsidP="00EA79BA">
      <w:pPr>
        <w:pStyle w:val="ListParagraph"/>
        <w:numPr>
          <w:ilvl w:val="0"/>
          <w:numId w:val="7"/>
        </w:numPr>
        <w:autoSpaceDE w:val="0"/>
        <w:autoSpaceDN w:val="0"/>
        <w:adjustRightInd w:val="0"/>
        <w:ind w:left="1560" w:hanging="426"/>
        <w:rPr>
          <w:rFonts w:asciiTheme="minorHAnsi" w:hAnsiTheme="minorHAnsi" w:cstheme="minorHAnsi"/>
          <w:sz w:val="22"/>
          <w:szCs w:val="22"/>
        </w:rPr>
      </w:pPr>
      <w:r w:rsidRPr="00413E05">
        <w:rPr>
          <w:rFonts w:asciiTheme="minorHAnsi" w:hAnsiTheme="minorHAnsi" w:cstheme="minorHAnsi"/>
          <w:sz w:val="22"/>
          <w:szCs w:val="22"/>
        </w:rPr>
        <w:t>All members of staff are expected to take a sensible and safe approach to dress and appearance, cleanliness and personal hygiene.</w:t>
      </w:r>
    </w:p>
    <w:p w14:paraId="6A1FEA70" w14:textId="35EE0105" w:rsidR="00784F9B" w:rsidRPr="00413E05" w:rsidRDefault="00784F9B" w:rsidP="00EA79BA">
      <w:pPr>
        <w:pStyle w:val="ListParagraph"/>
        <w:numPr>
          <w:ilvl w:val="0"/>
          <w:numId w:val="7"/>
        </w:numPr>
        <w:autoSpaceDE w:val="0"/>
        <w:autoSpaceDN w:val="0"/>
        <w:adjustRightInd w:val="0"/>
        <w:ind w:left="1560" w:hanging="426"/>
        <w:rPr>
          <w:rFonts w:asciiTheme="minorHAnsi" w:hAnsiTheme="minorHAnsi" w:cstheme="minorHAnsi"/>
          <w:sz w:val="22"/>
          <w:szCs w:val="22"/>
        </w:rPr>
      </w:pPr>
      <w:r w:rsidRPr="00413E05">
        <w:rPr>
          <w:rFonts w:asciiTheme="minorHAnsi" w:hAnsiTheme="minorHAnsi" w:cstheme="minorHAnsi"/>
          <w:sz w:val="22"/>
          <w:szCs w:val="22"/>
        </w:rPr>
        <w:t>Every member of staff is expected to be responsible for promoting a professional and positive image of the Trust.</w:t>
      </w:r>
    </w:p>
    <w:p w14:paraId="6571CB7D" w14:textId="06A9EFB1" w:rsidR="00784F9B" w:rsidRPr="00413E05" w:rsidRDefault="00784F9B" w:rsidP="00EA79BA">
      <w:pPr>
        <w:pStyle w:val="ListParagraph"/>
        <w:numPr>
          <w:ilvl w:val="0"/>
          <w:numId w:val="7"/>
        </w:numPr>
        <w:autoSpaceDE w:val="0"/>
        <w:autoSpaceDN w:val="0"/>
        <w:adjustRightInd w:val="0"/>
        <w:ind w:left="1560" w:hanging="426"/>
        <w:rPr>
          <w:rFonts w:asciiTheme="minorHAnsi" w:hAnsiTheme="minorHAnsi" w:cstheme="minorHAnsi"/>
          <w:sz w:val="22"/>
          <w:szCs w:val="22"/>
        </w:rPr>
      </w:pPr>
      <w:r w:rsidRPr="00413E05">
        <w:rPr>
          <w:rFonts w:asciiTheme="minorHAnsi" w:hAnsiTheme="minorHAnsi" w:cstheme="minorHAnsi"/>
          <w:sz w:val="22"/>
          <w:szCs w:val="22"/>
        </w:rPr>
        <w:t xml:space="preserve">Clothing and appearance will not deliberately cause offence to people who </w:t>
      </w:r>
      <w:proofErr w:type="gramStart"/>
      <w:r w:rsidRPr="00413E05">
        <w:rPr>
          <w:rFonts w:asciiTheme="minorHAnsi" w:hAnsiTheme="minorHAnsi" w:cstheme="minorHAnsi"/>
          <w:sz w:val="22"/>
          <w:szCs w:val="22"/>
        </w:rPr>
        <w:t>come into contact with</w:t>
      </w:r>
      <w:proofErr w:type="gramEnd"/>
      <w:r w:rsidRPr="00413E05">
        <w:rPr>
          <w:rFonts w:asciiTheme="minorHAnsi" w:hAnsiTheme="minorHAnsi" w:cstheme="minorHAnsi"/>
          <w:sz w:val="22"/>
          <w:szCs w:val="22"/>
        </w:rPr>
        <w:t xml:space="preserve">, or use, our services. It should be non-offensive and contain no provocative logos or remarks which are inappropriate or likely to give offence to others. </w:t>
      </w:r>
    </w:p>
    <w:p w14:paraId="59985D77" w14:textId="405D08BB" w:rsidR="00784F9B" w:rsidRPr="00413E05" w:rsidRDefault="00784F9B" w:rsidP="00EA79BA">
      <w:pPr>
        <w:pStyle w:val="ListParagraph"/>
        <w:numPr>
          <w:ilvl w:val="0"/>
          <w:numId w:val="7"/>
        </w:numPr>
        <w:autoSpaceDE w:val="0"/>
        <w:autoSpaceDN w:val="0"/>
        <w:adjustRightInd w:val="0"/>
        <w:ind w:left="1560" w:hanging="426"/>
        <w:rPr>
          <w:rFonts w:asciiTheme="minorHAnsi" w:hAnsiTheme="minorHAnsi" w:cstheme="minorHAnsi"/>
          <w:sz w:val="22"/>
          <w:szCs w:val="22"/>
        </w:rPr>
      </w:pPr>
      <w:r w:rsidRPr="00413E05">
        <w:rPr>
          <w:rFonts w:asciiTheme="minorHAnsi" w:hAnsiTheme="minorHAnsi" w:cstheme="minorHAnsi"/>
          <w:sz w:val="22"/>
          <w:szCs w:val="22"/>
        </w:rPr>
        <w:t>Clothing should be worn appropriately for the work being undertaken.</w:t>
      </w:r>
    </w:p>
    <w:p w14:paraId="45467D04" w14:textId="4C24C6F3" w:rsidR="00784F9B" w:rsidRPr="00413E05" w:rsidRDefault="00784F9B" w:rsidP="00EA79BA">
      <w:pPr>
        <w:pStyle w:val="ListParagraph"/>
        <w:numPr>
          <w:ilvl w:val="0"/>
          <w:numId w:val="7"/>
        </w:numPr>
        <w:autoSpaceDE w:val="0"/>
        <w:autoSpaceDN w:val="0"/>
        <w:adjustRightInd w:val="0"/>
        <w:ind w:left="1560" w:hanging="426"/>
        <w:rPr>
          <w:rFonts w:asciiTheme="minorHAnsi" w:hAnsiTheme="minorHAnsi" w:cstheme="minorHAnsi"/>
          <w:sz w:val="22"/>
          <w:szCs w:val="22"/>
        </w:rPr>
      </w:pPr>
      <w:r w:rsidRPr="00413E05">
        <w:rPr>
          <w:rFonts w:asciiTheme="minorHAnsi" w:hAnsiTheme="minorHAnsi" w:cstheme="minorHAnsi"/>
          <w:sz w:val="22"/>
          <w:szCs w:val="22"/>
        </w:rPr>
        <w:t xml:space="preserve">Staff exposed to the sun during </w:t>
      </w:r>
      <w:proofErr w:type="gramStart"/>
      <w:r w:rsidRPr="00413E05">
        <w:rPr>
          <w:rFonts w:asciiTheme="minorHAnsi" w:hAnsiTheme="minorHAnsi" w:cstheme="minorHAnsi"/>
          <w:sz w:val="22"/>
          <w:szCs w:val="22"/>
        </w:rPr>
        <w:t>work based</w:t>
      </w:r>
      <w:proofErr w:type="gramEnd"/>
      <w:r w:rsidRPr="00413E05">
        <w:rPr>
          <w:rFonts w:asciiTheme="minorHAnsi" w:hAnsiTheme="minorHAnsi" w:cstheme="minorHAnsi"/>
          <w:sz w:val="22"/>
          <w:szCs w:val="22"/>
        </w:rPr>
        <w:t xml:space="preserve"> activities should adhere to the HSE guidance.</w:t>
      </w:r>
    </w:p>
    <w:p w14:paraId="3C36D3AD" w14:textId="39F12A06" w:rsidR="00784F9B" w:rsidRPr="00413E05" w:rsidRDefault="00784F9B" w:rsidP="00EA79BA">
      <w:pPr>
        <w:pStyle w:val="ListParagraph"/>
        <w:numPr>
          <w:ilvl w:val="0"/>
          <w:numId w:val="7"/>
        </w:numPr>
        <w:autoSpaceDE w:val="0"/>
        <w:autoSpaceDN w:val="0"/>
        <w:adjustRightInd w:val="0"/>
        <w:ind w:left="1560" w:hanging="426"/>
        <w:rPr>
          <w:rFonts w:asciiTheme="minorHAnsi" w:hAnsiTheme="minorHAnsi" w:cstheme="minorHAnsi"/>
          <w:sz w:val="22"/>
          <w:szCs w:val="22"/>
        </w:rPr>
      </w:pPr>
      <w:r w:rsidRPr="00413E05">
        <w:rPr>
          <w:rFonts w:asciiTheme="minorHAnsi" w:hAnsiTheme="minorHAnsi" w:cstheme="minorHAnsi"/>
          <w:sz w:val="22"/>
          <w:szCs w:val="22"/>
        </w:rPr>
        <w:t xml:space="preserve">Clothing for </w:t>
      </w:r>
      <w:proofErr w:type="gramStart"/>
      <w:r w:rsidRPr="00413E05">
        <w:rPr>
          <w:rFonts w:asciiTheme="minorHAnsi" w:hAnsiTheme="minorHAnsi" w:cstheme="minorHAnsi"/>
          <w:sz w:val="22"/>
          <w:szCs w:val="22"/>
        </w:rPr>
        <w:t>particular purposes</w:t>
      </w:r>
      <w:proofErr w:type="gramEnd"/>
      <w:r w:rsidRPr="00413E05">
        <w:rPr>
          <w:rFonts w:asciiTheme="minorHAnsi" w:hAnsiTheme="minorHAnsi" w:cstheme="minorHAnsi"/>
          <w:sz w:val="22"/>
          <w:szCs w:val="22"/>
        </w:rPr>
        <w:t xml:space="preserve"> should be worn in accordance with guidance set out in the School’s Health and Safety Policy.</w:t>
      </w:r>
    </w:p>
    <w:p w14:paraId="1E6369CB" w14:textId="73E60889" w:rsidR="00784F9B" w:rsidRPr="00413E05" w:rsidRDefault="00784F9B" w:rsidP="00EA79BA">
      <w:pPr>
        <w:pStyle w:val="ListParagraph"/>
        <w:numPr>
          <w:ilvl w:val="0"/>
          <w:numId w:val="7"/>
        </w:numPr>
        <w:autoSpaceDE w:val="0"/>
        <w:autoSpaceDN w:val="0"/>
        <w:adjustRightInd w:val="0"/>
        <w:ind w:left="1560" w:hanging="426"/>
        <w:rPr>
          <w:rFonts w:asciiTheme="minorHAnsi" w:hAnsiTheme="minorHAnsi" w:cstheme="minorHAnsi"/>
          <w:sz w:val="22"/>
          <w:szCs w:val="22"/>
        </w:rPr>
      </w:pPr>
      <w:r w:rsidRPr="00413E05">
        <w:rPr>
          <w:rFonts w:asciiTheme="minorHAnsi" w:hAnsiTheme="minorHAnsi" w:cstheme="minorHAnsi"/>
          <w:sz w:val="22"/>
          <w:szCs w:val="22"/>
        </w:rPr>
        <w:t>Protective clothing should always be available and should, in addition to any other control measure, be worn when carrying out hazardous duties under the Health &amp; Safety Regulations.</w:t>
      </w:r>
    </w:p>
    <w:p w14:paraId="66DE5155" w14:textId="5AE2603C" w:rsidR="00784F9B" w:rsidRPr="00413E05" w:rsidRDefault="00784F9B" w:rsidP="00EA79BA">
      <w:pPr>
        <w:pStyle w:val="ListParagraph"/>
        <w:numPr>
          <w:ilvl w:val="0"/>
          <w:numId w:val="7"/>
        </w:numPr>
        <w:autoSpaceDE w:val="0"/>
        <w:autoSpaceDN w:val="0"/>
        <w:adjustRightInd w:val="0"/>
        <w:ind w:left="1560" w:hanging="426"/>
        <w:rPr>
          <w:rFonts w:asciiTheme="minorHAnsi" w:hAnsiTheme="minorHAnsi" w:cstheme="minorHAnsi"/>
          <w:sz w:val="22"/>
          <w:szCs w:val="22"/>
        </w:rPr>
      </w:pPr>
      <w:r w:rsidRPr="00413E05">
        <w:rPr>
          <w:rFonts w:asciiTheme="minorHAnsi" w:hAnsiTheme="minorHAnsi" w:cstheme="minorHAnsi"/>
          <w:sz w:val="22"/>
          <w:szCs w:val="22"/>
        </w:rPr>
        <w:t xml:space="preserve">The requirements of </w:t>
      </w:r>
      <w:proofErr w:type="gramStart"/>
      <w:r w:rsidRPr="00413E05">
        <w:rPr>
          <w:rFonts w:asciiTheme="minorHAnsi" w:hAnsiTheme="minorHAnsi" w:cstheme="minorHAnsi"/>
          <w:sz w:val="22"/>
          <w:szCs w:val="22"/>
        </w:rPr>
        <w:t>particular faiths</w:t>
      </w:r>
      <w:proofErr w:type="gramEnd"/>
      <w:r w:rsidRPr="00413E05">
        <w:rPr>
          <w:rFonts w:asciiTheme="minorHAnsi" w:hAnsiTheme="minorHAnsi" w:cstheme="minorHAnsi"/>
          <w:sz w:val="22"/>
          <w:szCs w:val="22"/>
        </w:rPr>
        <w:t xml:space="preserve"> to wear specific types of clothing or to dress modestly will be respected so long as the item of clothing does not pose a hazard to the health and safety of employees or contravene any reasonable and legitimate requirements of the Trust.</w:t>
      </w:r>
    </w:p>
    <w:p w14:paraId="79E319BE" w14:textId="3992D05D" w:rsidR="00784F9B" w:rsidRPr="00413E05" w:rsidRDefault="00784F9B" w:rsidP="00EA79BA">
      <w:pPr>
        <w:pStyle w:val="ListParagraph"/>
        <w:numPr>
          <w:ilvl w:val="0"/>
          <w:numId w:val="7"/>
        </w:numPr>
        <w:autoSpaceDE w:val="0"/>
        <w:autoSpaceDN w:val="0"/>
        <w:adjustRightInd w:val="0"/>
        <w:ind w:left="1560" w:hanging="426"/>
        <w:rPr>
          <w:rFonts w:asciiTheme="minorHAnsi" w:hAnsiTheme="minorHAnsi" w:cstheme="minorHAnsi"/>
          <w:sz w:val="22"/>
          <w:szCs w:val="22"/>
        </w:rPr>
      </w:pPr>
      <w:r w:rsidRPr="00413E05">
        <w:rPr>
          <w:rFonts w:asciiTheme="minorHAnsi" w:hAnsiTheme="minorHAnsi" w:cstheme="minorHAnsi"/>
          <w:sz w:val="22"/>
          <w:szCs w:val="22"/>
        </w:rPr>
        <w:t xml:space="preserve">Employees who do not comply with these standards may be subject to the </w:t>
      </w:r>
      <w:proofErr w:type="gramStart"/>
      <w:r w:rsidRPr="00413E05">
        <w:rPr>
          <w:rFonts w:asciiTheme="minorHAnsi" w:hAnsiTheme="minorHAnsi" w:cstheme="minorHAnsi"/>
          <w:sz w:val="22"/>
          <w:szCs w:val="22"/>
        </w:rPr>
        <w:t>School’s</w:t>
      </w:r>
      <w:proofErr w:type="gramEnd"/>
      <w:r w:rsidRPr="00413E05">
        <w:rPr>
          <w:rFonts w:asciiTheme="minorHAnsi" w:hAnsiTheme="minorHAnsi" w:cstheme="minorHAnsi"/>
          <w:sz w:val="22"/>
          <w:szCs w:val="22"/>
        </w:rPr>
        <w:t xml:space="preserve"> normal disciplinary procedure.</w:t>
      </w:r>
    </w:p>
    <w:p w14:paraId="185F957F" w14:textId="50504F35" w:rsidR="00784F9B" w:rsidRPr="00413E05" w:rsidRDefault="00784F9B" w:rsidP="00EA79BA">
      <w:pPr>
        <w:pStyle w:val="ListParagraph"/>
        <w:numPr>
          <w:ilvl w:val="0"/>
          <w:numId w:val="7"/>
        </w:numPr>
        <w:autoSpaceDE w:val="0"/>
        <w:autoSpaceDN w:val="0"/>
        <w:adjustRightInd w:val="0"/>
        <w:ind w:left="1560" w:hanging="426"/>
        <w:rPr>
          <w:rFonts w:asciiTheme="minorHAnsi" w:hAnsiTheme="minorHAnsi" w:cstheme="minorHAnsi"/>
          <w:sz w:val="22"/>
          <w:szCs w:val="22"/>
        </w:rPr>
      </w:pPr>
      <w:r w:rsidRPr="00413E05">
        <w:rPr>
          <w:rFonts w:asciiTheme="minorHAnsi" w:hAnsiTheme="minorHAnsi" w:cstheme="minorHAnsi"/>
          <w:sz w:val="22"/>
          <w:szCs w:val="22"/>
        </w:rPr>
        <w:t>Employees have the right to lodge an appeal against a decision on the acceptability of their appearance using the Trust’s normal grievance procedure.</w:t>
      </w:r>
    </w:p>
    <w:p w14:paraId="25F6EC33" w14:textId="77777777" w:rsidR="00784F9B" w:rsidRPr="00413E05" w:rsidRDefault="00784F9B" w:rsidP="00EA79BA">
      <w:pPr>
        <w:tabs>
          <w:tab w:val="left" w:pos="567"/>
        </w:tabs>
        <w:autoSpaceDE w:val="0"/>
        <w:autoSpaceDN w:val="0"/>
        <w:adjustRightInd w:val="0"/>
        <w:ind w:left="567" w:hanging="567"/>
        <w:rPr>
          <w:rFonts w:asciiTheme="minorHAnsi" w:hAnsiTheme="minorHAnsi" w:cstheme="minorHAnsi"/>
          <w:sz w:val="22"/>
          <w:szCs w:val="22"/>
        </w:rPr>
      </w:pPr>
    </w:p>
    <w:p w14:paraId="28E0B667" w14:textId="77777777" w:rsidR="00784F9B" w:rsidRPr="00413E05" w:rsidRDefault="00784F9B" w:rsidP="00EA79BA">
      <w:pPr>
        <w:tabs>
          <w:tab w:val="left" w:pos="567"/>
        </w:tabs>
        <w:autoSpaceDE w:val="0"/>
        <w:autoSpaceDN w:val="0"/>
        <w:adjustRightInd w:val="0"/>
        <w:ind w:left="567" w:hanging="567"/>
        <w:rPr>
          <w:rFonts w:asciiTheme="minorHAnsi" w:hAnsiTheme="minorHAnsi" w:cstheme="minorHAnsi"/>
          <w:b/>
          <w:bCs/>
          <w:sz w:val="22"/>
          <w:szCs w:val="22"/>
        </w:rPr>
      </w:pPr>
      <w:r w:rsidRPr="00413E05">
        <w:rPr>
          <w:rFonts w:asciiTheme="minorHAnsi" w:hAnsiTheme="minorHAnsi" w:cstheme="minorHAnsi"/>
          <w:b/>
          <w:bCs/>
          <w:sz w:val="22"/>
          <w:szCs w:val="22"/>
        </w:rPr>
        <w:t>Guidelines:</w:t>
      </w:r>
    </w:p>
    <w:p w14:paraId="4FC25CD7" w14:textId="20701B02" w:rsidR="00784F9B" w:rsidRPr="00413E05" w:rsidRDefault="00784F9B" w:rsidP="00EA79BA">
      <w:pPr>
        <w:tabs>
          <w:tab w:val="left" w:pos="567"/>
        </w:tabs>
        <w:autoSpaceDE w:val="0"/>
        <w:autoSpaceDN w:val="0"/>
        <w:adjustRightInd w:val="0"/>
        <w:ind w:left="567" w:hanging="567"/>
        <w:rPr>
          <w:rFonts w:asciiTheme="minorHAnsi" w:hAnsiTheme="minorHAnsi" w:cstheme="minorHAnsi"/>
          <w:b/>
          <w:bCs/>
          <w:sz w:val="22"/>
          <w:szCs w:val="22"/>
        </w:rPr>
      </w:pPr>
      <w:r w:rsidRPr="00413E05">
        <w:rPr>
          <w:rFonts w:asciiTheme="minorHAnsi" w:hAnsiTheme="minorHAnsi" w:cstheme="minorHAnsi"/>
          <w:b/>
          <w:bCs/>
          <w:sz w:val="22"/>
          <w:szCs w:val="22"/>
        </w:rPr>
        <w:t>3</w:t>
      </w:r>
      <w:r w:rsidR="00F0673A">
        <w:rPr>
          <w:rFonts w:asciiTheme="minorHAnsi" w:hAnsiTheme="minorHAnsi" w:cstheme="minorHAnsi"/>
          <w:b/>
          <w:bCs/>
          <w:sz w:val="22"/>
          <w:szCs w:val="22"/>
        </w:rPr>
        <w:t>.0</w:t>
      </w:r>
      <w:r w:rsidRPr="00413E05">
        <w:rPr>
          <w:rFonts w:asciiTheme="minorHAnsi" w:hAnsiTheme="minorHAnsi" w:cstheme="minorHAnsi"/>
          <w:b/>
          <w:bCs/>
          <w:sz w:val="22"/>
          <w:szCs w:val="22"/>
        </w:rPr>
        <w:t xml:space="preserve"> </w:t>
      </w:r>
      <w:r w:rsidR="007C46EE" w:rsidRPr="00413E05">
        <w:rPr>
          <w:rFonts w:asciiTheme="minorHAnsi" w:hAnsiTheme="minorHAnsi" w:cstheme="minorHAnsi"/>
          <w:b/>
          <w:bCs/>
          <w:sz w:val="22"/>
          <w:szCs w:val="22"/>
        </w:rPr>
        <w:tab/>
      </w:r>
      <w:r w:rsidRPr="00413E05">
        <w:rPr>
          <w:rFonts w:asciiTheme="minorHAnsi" w:hAnsiTheme="minorHAnsi" w:cstheme="minorHAnsi"/>
          <w:b/>
          <w:bCs/>
          <w:sz w:val="22"/>
          <w:szCs w:val="22"/>
        </w:rPr>
        <w:t>Footwear</w:t>
      </w:r>
    </w:p>
    <w:p w14:paraId="6E70929F" w14:textId="4DD3C332" w:rsidR="00784F9B" w:rsidRPr="00413E05" w:rsidRDefault="00784F9B" w:rsidP="00EA79BA">
      <w:pPr>
        <w:tabs>
          <w:tab w:val="left" w:pos="567"/>
        </w:tabs>
        <w:autoSpaceDE w:val="0"/>
        <w:autoSpaceDN w:val="0"/>
        <w:adjustRightInd w:val="0"/>
        <w:ind w:left="567" w:hanging="567"/>
        <w:rPr>
          <w:rFonts w:asciiTheme="minorHAnsi" w:hAnsiTheme="minorHAnsi" w:cstheme="minorHAnsi"/>
          <w:sz w:val="22"/>
          <w:szCs w:val="22"/>
        </w:rPr>
      </w:pPr>
      <w:r w:rsidRPr="00413E05">
        <w:rPr>
          <w:rFonts w:asciiTheme="minorHAnsi" w:hAnsiTheme="minorHAnsi" w:cstheme="minorHAnsi"/>
          <w:sz w:val="22"/>
          <w:szCs w:val="22"/>
        </w:rPr>
        <w:t xml:space="preserve">3.1 </w:t>
      </w:r>
      <w:r w:rsidR="00F413BA" w:rsidRPr="00413E05">
        <w:rPr>
          <w:rFonts w:asciiTheme="minorHAnsi" w:hAnsiTheme="minorHAnsi" w:cstheme="minorHAnsi"/>
          <w:sz w:val="22"/>
          <w:szCs w:val="22"/>
        </w:rPr>
        <w:tab/>
      </w:r>
      <w:r w:rsidRPr="00413E05">
        <w:rPr>
          <w:rFonts w:asciiTheme="minorHAnsi" w:hAnsiTheme="minorHAnsi" w:cstheme="minorHAnsi"/>
          <w:sz w:val="22"/>
          <w:szCs w:val="22"/>
        </w:rPr>
        <w:t>It is the responsibility of all employees to wear footwear suitable for the duties undertaken.</w:t>
      </w:r>
    </w:p>
    <w:p w14:paraId="3305D7FF" w14:textId="77777777" w:rsidR="007C46EE" w:rsidRPr="00413E05" w:rsidRDefault="007C46EE" w:rsidP="00EA79BA">
      <w:pPr>
        <w:tabs>
          <w:tab w:val="left" w:pos="567"/>
        </w:tabs>
        <w:autoSpaceDE w:val="0"/>
        <w:autoSpaceDN w:val="0"/>
        <w:adjustRightInd w:val="0"/>
        <w:ind w:left="567" w:hanging="567"/>
        <w:rPr>
          <w:rFonts w:asciiTheme="minorHAnsi" w:hAnsiTheme="minorHAnsi" w:cstheme="minorHAnsi"/>
          <w:sz w:val="22"/>
          <w:szCs w:val="22"/>
        </w:rPr>
      </w:pPr>
    </w:p>
    <w:p w14:paraId="6FB5DAE4" w14:textId="360113D6" w:rsidR="00784F9B" w:rsidRPr="00413E05" w:rsidRDefault="00784F9B" w:rsidP="00EA79BA">
      <w:pPr>
        <w:tabs>
          <w:tab w:val="left" w:pos="567"/>
        </w:tabs>
        <w:autoSpaceDE w:val="0"/>
        <w:autoSpaceDN w:val="0"/>
        <w:adjustRightInd w:val="0"/>
        <w:ind w:left="567" w:hanging="567"/>
        <w:rPr>
          <w:rFonts w:asciiTheme="minorHAnsi" w:hAnsiTheme="minorHAnsi" w:cstheme="minorHAnsi"/>
          <w:sz w:val="22"/>
          <w:szCs w:val="22"/>
        </w:rPr>
      </w:pPr>
      <w:r w:rsidRPr="00413E05">
        <w:rPr>
          <w:rFonts w:asciiTheme="minorHAnsi" w:hAnsiTheme="minorHAnsi" w:cstheme="minorHAnsi"/>
          <w:sz w:val="22"/>
          <w:szCs w:val="22"/>
        </w:rPr>
        <w:t xml:space="preserve">3.2 </w:t>
      </w:r>
      <w:r w:rsidR="00F413BA" w:rsidRPr="00413E05">
        <w:rPr>
          <w:rFonts w:asciiTheme="minorHAnsi" w:hAnsiTheme="minorHAnsi" w:cstheme="minorHAnsi"/>
          <w:sz w:val="22"/>
          <w:szCs w:val="22"/>
        </w:rPr>
        <w:tab/>
      </w:r>
      <w:r w:rsidRPr="00413E05">
        <w:rPr>
          <w:rFonts w:asciiTheme="minorHAnsi" w:hAnsiTheme="minorHAnsi" w:cstheme="minorHAnsi"/>
          <w:sz w:val="22"/>
          <w:szCs w:val="22"/>
        </w:rPr>
        <w:t>Footwear should be of a ‘sensible’ nature and worn appropriately, particularly in areas involving direct delivery of services to students, staff, parents and other members of the school community.</w:t>
      </w:r>
    </w:p>
    <w:p w14:paraId="1183F745" w14:textId="77777777" w:rsidR="007C46EE" w:rsidRPr="00413E05" w:rsidRDefault="007C46EE" w:rsidP="00EA79BA">
      <w:pPr>
        <w:tabs>
          <w:tab w:val="left" w:pos="567"/>
        </w:tabs>
        <w:autoSpaceDE w:val="0"/>
        <w:autoSpaceDN w:val="0"/>
        <w:adjustRightInd w:val="0"/>
        <w:ind w:left="567" w:hanging="567"/>
        <w:rPr>
          <w:rFonts w:asciiTheme="minorHAnsi" w:hAnsiTheme="minorHAnsi" w:cstheme="minorHAnsi"/>
          <w:sz w:val="22"/>
          <w:szCs w:val="22"/>
        </w:rPr>
      </w:pPr>
    </w:p>
    <w:p w14:paraId="2E9B43DB" w14:textId="4C691594" w:rsidR="00784F9B" w:rsidRPr="00413E05" w:rsidRDefault="00784F9B" w:rsidP="00EA79BA">
      <w:pPr>
        <w:tabs>
          <w:tab w:val="left" w:pos="567"/>
        </w:tabs>
        <w:autoSpaceDE w:val="0"/>
        <w:autoSpaceDN w:val="0"/>
        <w:adjustRightInd w:val="0"/>
        <w:ind w:left="567" w:hanging="567"/>
        <w:rPr>
          <w:rFonts w:asciiTheme="minorHAnsi" w:hAnsiTheme="minorHAnsi" w:cstheme="minorHAnsi"/>
          <w:sz w:val="22"/>
          <w:szCs w:val="22"/>
        </w:rPr>
      </w:pPr>
      <w:r w:rsidRPr="00413E05">
        <w:rPr>
          <w:rFonts w:asciiTheme="minorHAnsi" w:hAnsiTheme="minorHAnsi" w:cstheme="minorHAnsi"/>
          <w:sz w:val="22"/>
          <w:szCs w:val="22"/>
        </w:rPr>
        <w:t xml:space="preserve">3.3 </w:t>
      </w:r>
      <w:r w:rsidR="00F413BA" w:rsidRPr="00413E05">
        <w:rPr>
          <w:rFonts w:asciiTheme="minorHAnsi" w:hAnsiTheme="minorHAnsi" w:cstheme="minorHAnsi"/>
          <w:sz w:val="22"/>
          <w:szCs w:val="22"/>
        </w:rPr>
        <w:tab/>
      </w:r>
      <w:r w:rsidRPr="00413E05">
        <w:rPr>
          <w:rFonts w:asciiTheme="minorHAnsi" w:hAnsiTheme="minorHAnsi" w:cstheme="minorHAnsi"/>
          <w:sz w:val="22"/>
          <w:szCs w:val="22"/>
        </w:rPr>
        <w:t>‘Sensible’ includes no flip-flops</w:t>
      </w:r>
      <w:r w:rsidR="00412355" w:rsidRPr="00413E05">
        <w:rPr>
          <w:rFonts w:asciiTheme="minorHAnsi" w:hAnsiTheme="minorHAnsi" w:cstheme="minorHAnsi"/>
          <w:sz w:val="22"/>
          <w:szCs w:val="22"/>
        </w:rPr>
        <w:t xml:space="preserve">, other </w:t>
      </w:r>
      <w:r w:rsidRPr="00413E05">
        <w:rPr>
          <w:rFonts w:asciiTheme="minorHAnsi" w:hAnsiTheme="minorHAnsi" w:cstheme="minorHAnsi"/>
          <w:sz w:val="22"/>
          <w:szCs w:val="22"/>
        </w:rPr>
        <w:t xml:space="preserve">backless </w:t>
      </w:r>
      <w:r w:rsidR="00412355" w:rsidRPr="00413E05">
        <w:rPr>
          <w:rFonts w:asciiTheme="minorHAnsi" w:hAnsiTheme="minorHAnsi" w:cstheme="minorHAnsi"/>
          <w:sz w:val="22"/>
          <w:szCs w:val="22"/>
        </w:rPr>
        <w:t xml:space="preserve">or open-toe </w:t>
      </w:r>
      <w:r w:rsidRPr="00413E05">
        <w:rPr>
          <w:rFonts w:asciiTheme="minorHAnsi" w:hAnsiTheme="minorHAnsi" w:cstheme="minorHAnsi"/>
          <w:sz w:val="22"/>
          <w:szCs w:val="22"/>
        </w:rPr>
        <w:t>sandals which will impede safe lifting and handling issues, cause a hazard when walking up and down stairs</w:t>
      </w:r>
      <w:r w:rsidR="00412355" w:rsidRPr="00413E05">
        <w:rPr>
          <w:rFonts w:asciiTheme="minorHAnsi" w:hAnsiTheme="minorHAnsi" w:cstheme="minorHAnsi"/>
          <w:sz w:val="22"/>
          <w:szCs w:val="22"/>
        </w:rPr>
        <w:t xml:space="preserve">, offer minimal protection when moving tables/trolleys </w:t>
      </w:r>
      <w:r w:rsidRPr="00413E05">
        <w:rPr>
          <w:rFonts w:asciiTheme="minorHAnsi" w:hAnsiTheme="minorHAnsi" w:cstheme="minorHAnsi"/>
          <w:sz w:val="22"/>
          <w:szCs w:val="22"/>
        </w:rPr>
        <w:t>and occasions when the use of restraint is required. Footwear that might cause injury to others during normal working duties should also be avoided.</w:t>
      </w:r>
    </w:p>
    <w:p w14:paraId="06FD1294" w14:textId="77777777" w:rsidR="007C46EE" w:rsidRPr="00413E05" w:rsidRDefault="007C46EE" w:rsidP="00EA79BA">
      <w:pPr>
        <w:tabs>
          <w:tab w:val="left" w:pos="567"/>
        </w:tabs>
        <w:autoSpaceDE w:val="0"/>
        <w:autoSpaceDN w:val="0"/>
        <w:adjustRightInd w:val="0"/>
        <w:ind w:left="567" w:hanging="567"/>
        <w:rPr>
          <w:rFonts w:asciiTheme="minorHAnsi" w:hAnsiTheme="minorHAnsi" w:cstheme="minorHAnsi"/>
          <w:sz w:val="22"/>
          <w:szCs w:val="22"/>
        </w:rPr>
      </w:pPr>
    </w:p>
    <w:p w14:paraId="0755A22D" w14:textId="211D4FA9" w:rsidR="00A13DC8" w:rsidRPr="00413E05" w:rsidRDefault="00380C64" w:rsidP="00EA79BA">
      <w:pPr>
        <w:tabs>
          <w:tab w:val="left" w:pos="567"/>
        </w:tabs>
        <w:autoSpaceDE w:val="0"/>
        <w:autoSpaceDN w:val="0"/>
        <w:adjustRightInd w:val="0"/>
        <w:ind w:left="567" w:hanging="567"/>
        <w:rPr>
          <w:rFonts w:asciiTheme="minorHAnsi" w:hAnsiTheme="minorHAnsi" w:cstheme="minorHAnsi"/>
          <w:sz w:val="22"/>
          <w:szCs w:val="22"/>
        </w:rPr>
      </w:pPr>
      <w:r w:rsidRPr="00413E05">
        <w:rPr>
          <w:rFonts w:asciiTheme="minorHAnsi" w:hAnsiTheme="minorHAnsi" w:cstheme="minorHAnsi"/>
          <w:sz w:val="22"/>
          <w:szCs w:val="22"/>
        </w:rPr>
        <w:t xml:space="preserve">3.4 </w:t>
      </w:r>
      <w:r w:rsidR="00F413BA" w:rsidRPr="00413E05">
        <w:rPr>
          <w:rFonts w:asciiTheme="minorHAnsi" w:hAnsiTheme="minorHAnsi" w:cstheme="minorHAnsi"/>
          <w:sz w:val="22"/>
          <w:szCs w:val="22"/>
        </w:rPr>
        <w:tab/>
      </w:r>
      <w:r w:rsidR="00A13DC8" w:rsidRPr="00413E05">
        <w:rPr>
          <w:rFonts w:asciiTheme="minorHAnsi" w:hAnsiTheme="minorHAnsi" w:cstheme="minorHAnsi"/>
          <w:sz w:val="22"/>
          <w:szCs w:val="22"/>
        </w:rPr>
        <w:t xml:space="preserve">Within </w:t>
      </w:r>
      <w:r w:rsidR="009D2160" w:rsidRPr="00413E05">
        <w:rPr>
          <w:rFonts w:asciiTheme="minorHAnsi" w:hAnsiTheme="minorHAnsi" w:cstheme="minorHAnsi"/>
          <w:sz w:val="22"/>
          <w:szCs w:val="22"/>
        </w:rPr>
        <w:t>the</w:t>
      </w:r>
      <w:r w:rsidR="00A13DC8" w:rsidRPr="00413E05">
        <w:rPr>
          <w:rFonts w:asciiTheme="minorHAnsi" w:hAnsiTheme="minorHAnsi" w:cstheme="minorHAnsi"/>
          <w:sz w:val="22"/>
          <w:szCs w:val="22"/>
        </w:rPr>
        <w:t xml:space="preserve"> special school</w:t>
      </w:r>
      <w:r w:rsidR="009D2160" w:rsidRPr="00413E05">
        <w:rPr>
          <w:rFonts w:asciiTheme="minorHAnsi" w:hAnsiTheme="minorHAnsi" w:cstheme="minorHAnsi"/>
          <w:sz w:val="22"/>
          <w:szCs w:val="22"/>
        </w:rPr>
        <w:t>s</w:t>
      </w:r>
      <w:r w:rsidR="00A13DC8" w:rsidRPr="00413E05">
        <w:rPr>
          <w:rFonts w:asciiTheme="minorHAnsi" w:hAnsiTheme="minorHAnsi" w:cstheme="minorHAnsi"/>
          <w:sz w:val="22"/>
          <w:szCs w:val="22"/>
        </w:rPr>
        <w:t xml:space="preserve"> all </w:t>
      </w:r>
      <w:proofErr w:type="gramStart"/>
      <w:r w:rsidR="00A13DC8" w:rsidRPr="00413E05">
        <w:rPr>
          <w:rFonts w:asciiTheme="minorHAnsi" w:hAnsiTheme="minorHAnsi" w:cstheme="minorHAnsi"/>
          <w:sz w:val="22"/>
          <w:szCs w:val="22"/>
        </w:rPr>
        <w:t>footwear</w:t>
      </w:r>
      <w:proofErr w:type="gramEnd"/>
      <w:r w:rsidR="00A13DC8" w:rsidRPr="00413E05">
        <w:rPr>
          <w:rFonts w:asciiTheme="minorHAnsi" w:hAnsiTheme="minorHAnsi" w:cstheme="minorHAnsi"/>
          <w:sz w:val="22"/>
          <w:szCs w:val="22"/>
        </w:rPr>
        <w:t xml:space="preserve"> </w:t>
      </w:r>
      <w:r w:rsidRPr="00413E05">
        <w:rPr>
          <w:rFonts w:asciiTheme="minorHAnsi" w:hAnsiTheme="minorHAnsi" w:cstheme="minorHAnsi"/>
          <w:sz w:val="22"/>
          <w:szCs w:val="22"/>
        </w:rPr>
        <w:t xml:space="preserve">must be </w:t>
      </w:r>
      <w:r w:rsidR="00A13DC8" w:rsidRPr="00413E05">
        <w:rPr>
          <w:rFonts w:asciiTheme="minorHAnsi" w:hAnsiTheme="minorHAnsi" w:cstheme="minorHAnsi"/>
          <w:sz w:val="22"/>
          <w:szCs w:val="22"/>
        </w:rPr>
        <w:t>fully enclosed to protect from injury</w:t>
      </w:r>
      <w:r w:rsidR="00D5771C" w:rsidRPr="00413E05">
        <w:rPr>
          <w:rFonts w:asciiTheme="minorHAnsi" w:hAnsiTheme="minorHAnsi" w:cstheme="minorHAnsi"/>
          <w:sz w:val="22"/>
          <w:szCs w:val="22"/>
        </w:rPr>
        <w:t xml:space="preserve"> that could be caused by wheelchairs</w:t>
      </w:r>
      <w:r w:rsidR="002D5AF2" w:rsidRPr="00413E05">
        <w:rPr>
          <w:rFonts w:asciiTheme="minorHAnsi" w:hAnsiTheme="minorHAnsi" w:cstheme="minorHAnsi"/>
          <w:sz w:val="22"/>
          <w:szCs w:val="22"/>
        </w:rPr>
        <w:t>, walking frames</w:t>
      </w:r>
      <w:r w:rsidR="008644EB" w:rsidRPr="00413E05">
        <w:rPr>
          <w:rFonts w:asciiTheme="minorHAnsi" w:hAnsiTheme="minorHAnsi" w:cstheme="minorHAnsi"/>
          <w:sz w:val="22"/>
          <w:szCs w:val="22"/>
        </w:rPr>
        <w:t xml:space="preserve">, built up shoes and splints. </w:t>
      </w:r>
    </w:p>
    <w:p w14:paraId="54A85980" w14:textId="77777777" w:rsidR="007C46EE" w:rsidRPr="00413E05" w:rsidRDefault="007C46EE" w:rsidP="00EA79BA">
      <w:pPr>
        <w:tabs>
          <w:tab w:val="left" w:pos="567"/>
        </w:tabs>
        <w:autoSpaceDE w:val="0"/>
        <w:autoSpaceDN w:val="0"/>
        <w:adjustRightInd w:val="0"/>
        <w:ind w:left="567" w:hanging="567"/>
        <w:rPr>
          <w:rFonts w:asciiTheme="minorHAnsi" w:hAnsiTheme="minorHAnsi" w:cstheme="minorHAnsi"/>
          <w:sz w:val="22"/>
          <w:szCs w:val="22"/>
        </w:rPr>
      </w:pPr>
    </w:p>
    <w:p w14:paraId="1586F91C" w14:textId="377EB16E" w:rsidR="00784F9B" w:rsidRPr="00413E05" w:rsidRDefault="007C46EE" w:rsidP="00EA79BA">
      <w:pPr>
        <w:tabs>
          <w:tab w:val="left" w:pos="567"/>
        </w:tabs>
        <w:autoSpaceDE w:val="0"/>
        <w:autoSpaceDN w:val="0"/>
        <w:adjustRightInd w:val="0"/>
        <w:ind w:left="567" w:hanging="567"/>
        <w:rPr>
          <w:rFonts w:asciiTheme="minorHAnsi" w:hAnsiTheme="minorHAnsi" w:cstheme="minorHAnsi"/>
          <w:sz w:val="22"/>
          <w:szCs w:val="22"/>
        </w:rPr>
      </w:pPr>
      <w:r w:rsidRPr="00413E05">
        <w:rPr>
          <w:rFonts w:asciiTheme="minorHAnsi" w:hAnsiTheme="minorHAnsi" w:cstheme="minorHAnsi"/>
          <w:sz w:val="22"/>
          <w:szCs w:val="22"/>
        </w:rPr>
        <w:tab/>
      </w:r>
      <w:r w:rsidR="00784F9B" w:rsidRPr="00413E05">
        <w:rPr>
          <w:rFonts w:asciiTheme="minorHAnsi" w:hAnsiTheme="minorHAnsi" w:cstheme="minorHAnsi"/>
          <w:sz w:val="22"/>
          <w:szCs w:val="22"/>
        </w:rPr>
        <w:t>Injury associated with wearing inappropriate footwear will invalidate any claim against the Trust.</w:t>
      </w:r>
    </w:p>
    <w:p w14:paraId="760F64C3" w14:textId="471B9838" w:rsidR="00784F9B" w:rsidRPr="00413E05" w:rsidRDefault="00784F9B" w:rsidP="00EA79BA">
      <w:pPr>
        <w:tabs>
          <w:tab w:val="left" w:pos="567"/>
        </w:tabs>
        <w:autoSpaceDE w:val="0"/>
        <w:autoSpaceDN w:val="0"/>
        <w:adjustRightInd w:val="0"/>
        <w:ind w:left="567" w:hanging="567"/>
        <w:rPr>
          <w:rFonts w:asciiTheme="minorHAnsi" w:hAnsiTheme="minorHAnsi" w:cstheme="minorHAnsi"/>
          <w:sz w:val="22"/>
          <w:szCs w:val="22"/>
        </w:rPr>
      </w:pPr>
    </w:p>
    <w:p w14:paraId="47997284" w14:textId="2BB25761" w:rsidR="00784F9B" w:rsidRPr="00413E05" w:rsidRDefault="00784F9B" w:rsidP="00EA79BA">
      <w:pPr>
        <w:tabs>
          <w:tab w:val="left" w:pos="567"/>
        </w:tabs>
        <w:autoSpaceDE w:val="0"/>
        <w:autoSpaceDN w:val="0"/>
        <w:adjustRightInd w:val="0"/>
        <w:ind w:left="567" w:hanging="567"/>
        <w:rPr>
          <w:rFonts w:asciiTheme="minorHAnsi" w:hAnsiTheme="minorHAnsi" w:cstheme="minorHAnsi"/>
          <w:b/>
          <w:bCs/>
          <w:sz w:val="22"/>
          <w:szCs w:val="22"/>
        </w:rPr>
      </w:pPr>
      <w:r w:rsidRPr="00413E05">
        <w:rPr>
          <w:rFonts w:asciiTheme="minorHAnsi" w:hAnsiTheme="minorHAnsi" w:cstheme="minorHAnsi"/>
          <w:b/>
          <w:bCs/>
          <w:sz w:val="22"/>
          <w:szCs w:val="22"/>
        </w:rPr>
        <w:t>4</w:t>
      </w:r>
      <w:r w:rsidR="00F0673A">
        <w:rPr>
          <w:rFonts w:asciiTheme="minorHAnsi" w:hAnsiTheme="minorHAnsi" w:cstheme="minorHAnsi"/>
          <w:b/>
          <w:bCs/>
          <w:sz w:val="22"/>
          <w:szCs w:val="22"/>
        </w:rPr>
        <w:t>.0</w:t>
      </w:r>
      <w:r w:rsidR="007C46EE" w:rsidRPr="00413E05">
        <w:rPr>
          <w:rFonts w:asciiTheme="minorHAnsi" w:hAnsiTheme="minorHAnsi" w:cstheme="minorHAnsi"/>
          <w:b/>
          <w:bCs/>
          <w:sz w:val="22"/>
          <w:szCs w:val="22"/>
        </w:rPr>
        <w:tab/>
      </w:r>
      <w:r w:rsidRPr="00413E05">
        <w:rPr>
          <w:rFonts w:asciiTheme="minorHAnsi" w:hAnsiTheme="minorHAnsi" w:cstheme="minorHAnsi"/>
          <w:b/>
          <w:bCs/>
          <w:sz w:val="22"/>
          <w:szCs w:val="22"/>
        </w:rPr>
        <w:t>Sports Clothing</w:t>
      </w:r>
    </w:p>
    <w:p w14:paraId="64CB1E86" w14:textId="2DE1C222" w:rsidR="00784F9B" w:rsidRPr="00413E05" w:rsidRDefault="00784F9B" w:rsidP="00EA79BA">
      <w:pPr>
        <w:tabs>
          <w:tab w:val="left" w:pos="567"/>
        </w:tabs>
        <w:autoSpaceDE w:val="0"/>
        <w:autoSpaceDN w:val="0"/>
        <w:adjustRightInd w:val="0"/>
        <w:ind w:left="567" w:hanging="567"/>
        <w:rPr>
          <w:rFonts w:asciiTheme="minorHAnsi" w:hAnsiTheme="minorHAnsi" w:cstheme="minorHAnsi"/>
          <w:sz w:val="22"/>
          <w:szCs w:val="22"/>
        </w:rPr>
      </w:pPr>
      <w:r w:rsidRPr="00413E05">
        <w:rPr>
          <w:rFonts w:asciiTheme="minorHAnsi" w:hAnsiTheme="minorHAnsi" w:cstheme="minorHAnsi"/>
          <w:sz w:val="22"/>
          <w:szCs w:val="22"/>
        </w:rPr>
        <w:t xml:space="preserve">4.1 </w:t>
      </w:r>
      <w:r w:rsidR="00F413BA" w:rsidRPr="00413E05">
        <w:rPr>
          <w:rFonts w:asciiTheme="minorHAnsi" w:hAnsiTheme="minorHAnsi" w:cstheme="minorHAnsi"/>
          <w:sz w:val="22"/>
          <w:szCs w:val="22"/>
        </w:rPr>
        <w:tab/>
      </w:r>
      <w:r w:rsidRPr="00413E05">
        <w:rPr>
          <w:rFonts w:asciiTheme="minorHAnsi" w:hAnsiTheme="minorHAnsi" w:cstheme="minorHAnsi"/>
          <w:sz w:val="22"/>
          <w:szCs w:val="22"/>
        </w:rPr>
        <w:t xml:space="preserve">It is recognised that some activities require the wearing of tracksuits or shorts. However, it is expected that staff will revert to normal clothing once the activity is completed. </w:t>
      </w:r>
    </w:p>
    <w:p w14:paraId="527DDEF7" w14:textId="77777777" w:rsidR="007C46EE" w:rsidRPr="00413E05" w:rsidRDefault="007C46EE" w:rsidP="00EA79BA">
      <w:pPr>
        <w:tabs>
          <w:tab w:val="left" w:pos="567"/>
        </w:tabs>
        <w:autoSpaceDE w:val="0"/>
        <w:autoSpaceDN w:val="0"/>
        <w:adjustRightInd w:val="0"/>
        <w:ind w:left="567" w:hanging="567"/>
        <w:rPr>
          <w:rFonts w:asciiTheme="minorHAnsi" w:hAnsiTheme="minorHAnsi" w:cstheme="minorHAnsi"/>
          <w:sz w:val="22"/>
          <w:szCs w:val="22"/>
        </w:rPr>
      </w:pPr>
    </w:p>
    <w:p w14:paraId="5F5EDC16" w14:textId="0936069B" w:rsidR="005C3EE6" w:rsidRPr="00413E05" w:rsidRDefault="00784F9B" w:rsidP="00EA79BA">
      <w:pPr>
        <w:tabs>
          <w:tab w:val="left" w:pos="567"/>
        </w:tabs>
        <w:autoSpaceDE w:val="0"/>
        <w:autoSpaceDN w:val="0"/>
        <w:adjustRightInd w:val="0"/>
        <w:ind w:left="567" w:hanging="567"/>
        <w:rPr>
          <w:rFonts w:asciiTheme="minorHAnsi" w:hAnsiTheme="minorHAnsi" w:cstheme="minorHAnsi"/>
          <w:sz w:val="22"/>
          <w:szCs w:val="22"/>
        </w:rPr>
      </w:pPr>
      <w:r w:rsidRPr="00413E05">
        <w:rPr>
          <w:rFonts w:asciiTheme="minorHAnsi" w:hAnsiTheme="minorHAnsi" w:cstheme="minorHAnsi"/>
          <w:sz w:val="22"/>
          <w:szCs w:val="22"/>
        </w:rPr>
        <w:t xml:space="preserve">4.2 </w:t>
      </w:r>
      <w:r w:rsidR="00F413BA" w:rsidRPr="00413E05">
        <w:rPr>
          <w:rFonts w:asciiTheme="minorHAnsi" w:hAnsiTheme="minorHAnsi" w:cstheme="minorHAnsi"/>
          <w:sz w:val="22"/>
          <w:szCs w:val="22"/>
        </w:rPr>
        <w:tab/>
      </w:r>
      <w:r w:rsidRPr="00413E05">
        <w:rPr>
          <w:rFonts w:asciiTheme="minorHAnsi" w:hAnsiTheme="minorHAnsi" w:cstheme="minorHAnsi"/>
          <w:sz w:val="22"/>
          <w:szCs w:val="22"/>
        </w:rPr>
        <w:t>It is acknowledged that there are some areas of work where, due to the continuous nature of the activity, appropriate tracksuit attire is acceptable during the school day, e.g. PE &amp; ODL staff.</w:t>
      </w:r>
    </w:p>
    <w:p w14:paraId="70EF4735" w14:textId="77777777" w:rsidR="007C46EE" w:rsidRPr="00413E05" w:rsidRDefault="007C46EE" w:rsidP="00EA79BA">
      <w:pPr>
        <w:tabs>
          <w:tab w:val="left" w:pos="567"/>
        </w:tabs>
        <w:autoSpaceDE w:val="0"/>
        <w:autoSpaceDN w:val="0"/>
        <w:adjustRightInd w:val="0"/>
        <w:ind w:left="567" w:hanging="567"/>
        <w:rPr>
          <w:rFonts w:asciiTheme="minorHAnsi" w:hAnsiTheme="minorHAnsi" w:cstheme="minorHAnsi"/>
          <w:sz w:val="22"/>
          <w:szCs w:val="22"/>
        </w:rPr>
      </w:pPr>
    </w:p>
    <w:p w14:paraId="3C5B4213" w14:textId="14A25C46" w:rsidR="008644EB" w:rsidRPr="00413E05" w:rsidRDefault="00380C64" w:rsidP="00EA79BA">
      <w:pPr>
        <w:tabs>
          <w:tab w:val="left" w:pos="567"/>
        </w:tabs>
        <w:autoSpaceDE w:val="0"/>
        <w:autoSpaceDN w:val="0"/>
        <w:adjustRightInd w:val="0"/>
        <w:ind w:left="567" w:hanging="567"/>
        <w:rPr>
          <w:rFonts w:asciiTheme="minorHAnsi" w:hAnsiTheme="minorHAnsi" w:cstheme="minorHAnsi"/>
          <w:sz w:val="22"/>
          <w:szCs w:val="22"/>
        </w:rPr>
      </w:pPr>
      <w:r w:rsidRPr="00413E05">
        <w:rPr>
          <w:rFonts w:asciiTheme="minorHAnsi" w:hAnsiTheme="minorHAnsi" w:cstheme="minorHAnsi"/>
          <w:sz w:val="22"/>
          <w:szCs w:val="22"/>
        </w:rPr>
        <w:t xml:space="preserve">4.3 </w:t>
      </w:r>
      <w:r w:rsidR="00F413BA" w:rsidRPr="00413E05">
        <w:rPr>
          <w:rFonts w:asciiTheme="minorHAnsi" w:hAnsiTheme="minorHAnsi" w:cstheme="minorHAnsi"/>
          <w:sz w:val="22"/>
          <w:szCs w:val="22"/>
        </w:rPr>
        <w:tab/>
      </w:r>
      <w:r w:rsidR="009D2160" w:rsidRPr="00413E05">
        <w:rPr>
          <w:rFonts w:asciiTheme="minorHAnsi" w:hAnsiTheme="minorHAnsi" w:cstheme="minorHAnsi"/>
          <w:sz w:val="22"/>
          <w:szCs w:val="22"/>
        </w:rPr>
        <w:t xml:space="preserve">Within the special schools clothing may need to reflect the physical activity </w:t>
      </w:r>
      <w:r w:rsidR="00AF59DB" w:rsidRPr="00413E05">
        <w:rPr>
          <w:rFonts w:asciiTheme="minorHAnsi" w:hAnsiTheme="minorHAnsi" w:cstheme="minorHAnsi"/>
          <w:sz w:val="22"/>
          <w:szCs w:val="22"/>
        </w:rPr>
        <w:t xml:space="preserve">required by staff throughout the day. </w:t>
      </w:r>
    </w:p>
    <w:p w14:paraId="552E16ED" w14:textId="77777777" w:rsidR="00784F9B" w:rsidRPr="00413E05" w:rsidRDefault="00784F9B" w:rsidP="00EA79BA">
      <w:pPr>
        <w:tabs>
          <w:tab w:val="left" w:pos="567"/>
        </w:tabs>
        <w:autoSpaceDE w:val="0"/>
        <w:autoSpaceDN w:val="0"/>
        <w:adjustRightInd w:val="0"/>
        <w:ind w:left="567" w:hanging="567"/>
        <w:rPr>
          <w:rFonts w:asciiTheme="minorHAnsi" w:hAnsiTheme="minorHAnsi" w:cstheme="minorHAnsi"/>
          <w:b/>
          <w:bCs/>
          <w:sz w:val="22"/>
          <w:szCs w:val="22"/>
        </w:rPr>
      </w:pPr>
    </w:p>
    <w:p w14:paraId="64326141" w14:textId="633BC1DF" w:rsidR="00784F9B" w:rsidRPr="00413E05" w:rsidRDefault="00784F9B" w:rsidP="00EA79BA">
      <w:pPr>
        <w:tabs>
          <w:tab w:val="left" w:pos="567"/>
        </w:tabs>
        <w:autoSpaceDE w:val="0"/>
        <w:autoSpaceDN w:val="0"/>
        <w:adjustRightInd w:val="0"/>
        <w:ind w:left="567" w:hanging="567"/>
        <w:rPr>
          <w:rFonts w:asciiTheme="minorHAnsi" w:hAnsiTheme="minorHAnsi" w:cstheme="minorHAnsi"/>
          <w:b/>
          <w:bCs/>
          <w:sz w:val="22"/>
          <w:szCs w:val="22"/>
        </w:rPr>
      </w:pPr>
      <w:r w:rsidRPr="00413E05">
        <w:rPr>
          <w:rFonts w:asciiTheme="minorHAnsi" w:hAnsiTheme="minorHAnsi" w:cstheme="minorHAnsi"/>
          <w:b/>
          <w:bCs/>
          <w:sz w:val="22"/>
          <w:szCs w:val="22"/>
        </w:rPr>
        <w:t>5</w:t>
      </w:r>
      <w:r w:rsidR="00F0673A">
        <w:rPr>
          <w:rFonts w:asciiTheme="minorHAnsi" w:hAnsiTheme="minorHAnsi" w:cstheme="minorHAnsi"/>
          <w:b/>
          <w:bCs/>
          <w:sz w:val="22"/>
          <w:szCs w:val="22"/>
        </w:rPr>
        <w:t>.0</w:t>
      </w:r>
      <w:r w:rsidRPr="00413E05">
        <w:rPr>
          <w:rFonts w:asciiTheme="minorHAnsi" w:hAnsiTheme="minorHAnsi" w:cstheme="minorHAnsi"/>
          <w:b/>
          <w:bCs/>
          <w:sz w:val="22"/>
          <w:szCs w:val="22"/>
        </w:rPr>
        <w:t xml:space="preserve"> </w:t>
      </w:r>
      <w:r w:rsidR="007C46EE" w:rsidRPr="00413E05">
        <w:rPr>
          <w:rFonts w:asciiTheme="minorHAnsi" w:hAnsiTheme="minorHAnsi" w:cstheme="minorHAnsi"/>
          <w:b/>
          <w:bCs/>
          <w:sz w:val="22"/>
          <w:szCs w:val="22"/>
        </w:rPr>
        <w:tab/>
      </w:r>
      <w:r w:rsidRPr="00413E05">
        <w:rPr>
          <w:rFonts w:asciiTheme="minorHAnsi" w:hAnsiTheme="minorHAnsi" w:cstheme="minorHAnsi"/>
          <w:b/>
          <w:bCs/>
          <w:sz w:val="22"/>
          <w:szCs w:val="22"/>
        </w:rPr>
        <w:t>Jewellery</w:t>
      </w:r>
    </w:p>
    <w:p w14:paraId="18B7ACD0" w14:textId="7DA2ABF1" w:rsidR="00380C64" w:rsidRPr="00413E05" w:rsidRDefault="00784F9B" w:rsidP="00EA79BA">
      <w:pPr>
        <w:tabs>
          <w:tab w:val="left" w:pos="567"/>
        </w:tabs>
        <w:autoSpaceDE w:val="0"/>
        <w:autoSpaceDN w:val="0"/>
        <w:adjustRightInd w:val="0"/>
        <w:ind w:left="567" w:hanging="567"/>
        <w:rPr>
          <w:rFonts w:asciiTheme="minorHAnsi" w:hAnsiTheme="minorHAnsi" w:cstheme="minorHAnsi"/>
          <w:sz w:val="22"/>
          <w:szCs w:val="22"/>
        </w:rPr>
      </w:pPr>
      <w:r w:rsidRPr="00413E05">
        <w:rPr>
          <w:rFonts w:asciiTheme="minorHAnsi" w:hAnsiTheme="minorHAnsi" w:cstheme="minorHAnsi"/>
          <w:sz w:val="22"/>
          <w:szCs w:val="22"/>
        </w:rPr>
        <w:t xml:space="preserve">5.1 </w:t>
      </w:r>
      <w:r w:rsidR="00F413BA" w:rsidRPr="00413E05">
        <w:rPr>
          <w:rFonts w:asciiTheme="minorHAnsi" w:hAnsiTheme="minorHAnsi" w:cstheme="minorHAnsi"/>
          <w:sz w:val="22"/>
          <w:szCs w:val="22"/>
        </w:rPr>
        <w:tab/>
      </w:r>
      <w:r w:rsidRPr="00413E05">
        <w:rPr>
          <w:rFonts w:asciiTheme="minorHAnsi" w:hAnsiTheme="minorHAnsi" w:cstheme="minorHAnsi"/>
          <w:sz w:val="22"/>
          <w:szCs w:val="22"/>
        </w:rPr>
        <w:t xml:space="preserve">It is good practice to avoid the wearing of jewellery, such as necklaces and earrings that can be hazardous, especially when these can get caught or pulled. The wearing of small studs or sleepers is more appropriate. </w:t>
      </w:r>
    </w:p>
    <w:p w14:paraId="13348AFE" w14:textId="77777777" w:rsidR="007C46EE" w:rsidRPr="00413E05" w:rsidRDefault="007C46EE" w:rsidP="00EA79BA">
      <w:pPr>
        <w:tabs>
          <w:tab w:val="left" w:pos="567"/>
        </w:tabs>
        <w:autoSpaceDE w:val="0"/>
        <w:autoSpaceDN w:val="0"/>
        <w:adjustRightInd w:val="0"/>
        <w:ind w:left="567" w:hanging="567"/>
        <w:rPr>
          <w:rFonts w:asciiTheme="minorHAnsi" w:hAnsiTheme="minorHAnsi" w:cstheme="minorHAnsi"/>
          <w:sz w:val="22"/>
          <w:szCs w:val="22"/>
        </w:rPr>
      </w:pPr>
    </w:p>
    <w:p w14:paraId="7BC9EEAD" w14:textId="7B7AD880" w:rsidR="00784F9B" w:rsidRPr="00413E05" w:rsidRDefault="00380C64" w:rsidP="00EA79BA">
      <w:pPr>
        <w:tabs>
          <w:tab w:val="left" w:pos="567"/>
        </w:tabs>
        <w:autoSpaceDE w:val="0"/>
        <w:autoSpaceDN w:val="0"/>
        <w:adjustRightInd w:val="0"/>
        <w:ind w:left="567" w:hanging="567"/>
        <w:rPr>
          <w:rFonts w:asciiTheme="minorHAnsi" w:hAnsiTheme="minorHAnsi" w:cstheme="minorHAnsi"/>
          <w:sz w:val="22"/>
          <w:szCs w:val="22"/>
        </w:rPr>
      </w:pPr>
      <w:r w:rsidRPr="00413E05">
        <w:rPr>
          <w:rFonts w:asciiTheme="minorHAnsi" w:hAnsiTheme="minorHAnsi" w:cstheme="minorHAnsi"/>
          <w:sz w:val="22"/>
          <w:szCs w:val="22"/>
        </w:rPr>
        <w:t xml:space="preserve">5.2 </w:t>
      </w:r>
      <w:r w:rsidR="00F413BA" w:rsidRPr="00413E05">
        <w:rPr>
          <w:rFonts w:asciiTheme="minorHAnsi" w:hAnsiTheme="minorHAnsi" w:cstheme="minorHAnsi"/>
          <w:sz w:val="22"/>
          <w:szCs w:val="22"/>
        </w:rPr>
        <w:tab/>
      </w:r>
      <w:r w:rsidR="00784F9B" w:rsidRPr="00413E05">
        <w:rPr>
          <w:rFonts w:asciiTheme="minorHAnsi" w:hAnsiTheme="minorHAnsi" w:cstheme="minorHAnsi"/>
          <w:sz w:val="22"/>
          <w:szCs w:val="22"/>
        </w:rPr>
        <w:t xml:space="preserve">For </w:t>
      </w:r>
      <w:r w:rsidRPr="00413E05">
        <w:rPr>
          <w:rFonts w:asciiTheme="minorHAnsi" w:hAnsiTheme="minorHAnsi" w:cstheme="minorHAnsi"/>
          <w:sz w:val="22"/>
          <w:szCs w:val="22"/>
        </w:rPr>
        <w:t>h</w:t>
      </w:r>
      <w:r w:rsidR="00784F9B" w:rsidRPr="00413E05">
        <w:rPr>
          <w:rFonts w:asciiTheme="minorHAnsi" w:hAnsiTheme="minorHAnsi" w:cstheme="minorHAnsi"/>
          <w:sz w:val="22"/>
          <w:szCs w:val="22"/>
        </w:rPr>
        <w:t xml:space="preserve">ealth and </w:t>
      </w:r>
      <w:r w:rsidRPr="00413E05">
        <w:rPr>
          <w:rFonts w:asciiTheme="minorHAnsi" w:hAnsiTheme="minorHAnsi" w:cstheme="minorHAnsi"/>
          <w:sz w:val="22"/>
          <w:szCs w:val="22"/>
        </w:rPr>
        <w:t>s</w:t>
      </w:r>
      <w:r w:rsidR="00784F9B" w:rsidRPr="00413E05">
        <w:rPr>
          <w:rFonts w:asciiTheme="minorHAnsi" w:hAnsiTheme="minorHAnsi" w:cstheme="minorHAnsi"/>
          <w:sz w:val="22"/>
          <w:szCs w:val="22"/>
        </w:rPr>
        <w:t xml:space="preserve">afety reasons </w:t>
      </w:r>
      <w:r w:rsidRPr="00413E05">
        <w:rPr>
          <w:rFonts w:asciiTheme="minorHAnsi" w:hAnsiTheme="minorHAnsi" w:cstheme="minorHAnsi"/>
          <w:sz w:val="22"/>
          <w:szCs w:val="22"/>
        </w:rPr>
        <w:t xml:space="preserve">visible body </w:t>
      </w:r>
      <w:r w:rsidR="00784F9B" w:rsidRPr="00413E05">
        <w:rPr>
          <w:rFonts w:asciiTheme="minorHAnsi" w:hAnsiTheme="minorHAnsi" w:cstheme="minorHAnsi"/>
          <w:sz w:val="22"/>
          <w:szCs w:val="22"/>
        </w:rPr>
        <w:t>piercings</w:t>
      </w:r>
      <w:r w:rsidR="00B1211C" w:rsidRPr="00413E05">
        <w:rPr>
          <w:rFonts w:asciiTheme="minorHAnsi" w:hAnsiTheme="minorHAnsi" w:cstheme="minorHAnsi"/>
          <w:sz w:val="22"/>
          <w:szCs w:val="22"/>
        </w:rPr>
        <w:t xml:space="preserve"> </w:t>
      </w:r>
      <w:r w:rsidR="00784F9B" w:rsidRPr="00413E05">
        <w:rPr>
          <w:rFonts w:asciiTheme="minorHAnsi" w:hAnsiTheme="minorHAnsi" w:cstheme="minorHAnsi"/>
          <w:sz w:val="22"/>
          <w:szCs w:val="22"/>
        </w:rPr>
        <w:t xml:space="preserve">are </w:t>
      </w:r>
      <w:r w:rsidR="00C6310A" w:rsidRPr="00413E05">
        <w:rPr>
          <w:rFonts w:asciiTheme="minorHAnsi" w:hAnsiTheme="minorHAnsi" w:cstheme="minorHAnsi"/>
          <w:sz w:val="22"/>
          <w:szCs w:val="22"/>
        </w:rPr>
        <w:t xml:space="preserve">strongly </w:t>
      </w:r>
      <w:r w:rsidRPr="00413E05">
        <w:rPr>
          <w:rFonts w:asciiTheme="minorHAnsi" w:hAnsiTheme="minorHAnsi" w:cstheme="minorHAnsi"/>
          <w:sz w:val="22"/>
          <w:szCs w:val="22"/>
        </w:rPr>
        <w:t xml:space="preserve">advised </w:t>
      </w:r>
      <w:r w:rsidR="00784F9B" w:rsidRPr="00413E05">
        <w:rPr>
          <w:rFonts w:asciiTheme="minorHAnsi" w:hAnsiTheme="minorHAnsi" w:cstheme="minorHAnsi"/>
          <w:sz w:val="22"/>
          <w:szCs w:val="22"/>
        </w:rPr>
        <w:t>not to be worn</w:t>
      </w:r>
      <w:r w:rsidRPr="00413E05">
        <w:rPr>
          <w:rFonts w:asciiTheme="minorHAnsi" w:hAnsiTheme="minorHAnsi" w:cstheme="minorHAnsi"/>
          <w:sz w:val="22"/>
          <w:szCs w:val="22"/>
        </w:rPr>
        <w:t xml:space="preserve"> or, where possible, are covered whilst in the working environment</w:t>
      </w:r>
    </w:p>
    <w:p w14:paraId="63C433A9" w14:textId="77777777" w:rsidR="007C46EE" w:rsidRPr="00413E05" w:rsidRDefault="007C46EE" w:rsidP="00EA79BA">
      <w:pPr>
        <w:tabs>
          <w:tab w:val="left" w:pos="567"/>
        </w:tabs>
        <w:autoSpaceDE w:val="0"/>
        <w:autoSpaceDN w:val="0"/>
        <w:adjustRightInd w:val="0"/>
        <w:ind w:left="567" w:hanging="567"/>
        <w:rPr>
          <w:rFonts w:asciiTheme="minorHAnsi" w:hAnsiTheme="minorHAnsi" w:cstheme="minorHAnsi"/>
          <w:sz w:val="22"/>
          <w:szCs w:val="22"/>
        </w:rPr>
      </w:pPr>
    </w:p>
    <w:p w14:paraId="0CD64A8D" w14:textId="3DA3915C" w:rsidR="00784F9B" w:rsidRPr="00413E05" w:rsidRDefault="00F413BA" w:rsidP="00EA79BA">
      <w:pPr>
        <w:tabs>
          <w:tab w:val="left" w:pos="567"/>
        </w:tabs>
        <w:autoSpaceDE w:val="0"/>
        <w:autoSpaceDN w:val="0"/>
        <w:adjustRightInd w:val="0"/>
        <w:ind w:left="567" w:hanging="567"/>
        <w:rPr>
          <w:rFonts w:asciiTheme="minorHAnsi" w:hAnsiTheme="minorHAnsi" w:cstheme="minorHAnsi"/>
          <w:sz w:val="22"/>
          <w:szCs w:val="22"/>
        </w:rPr>
      </w:pPr>
      <w:r w:rsidRPr="00413E05">
        <w:rPr>
          <w:rFonts w:asciiTheme="minorHAnsi" w:hAnsiTheme="minorHAnsi" w:cstheme="minorHAnsi"/>
          <w:sz w:val="22"/>
          <w:szCs w:val="22"/>
        </w:rPr>
        <w:tab/>
      </w:r>
      <w:r w:rsidR="00380C64" w:rsidRPr="00413E05">
        <w:rPr>
          <w:rFonts w:asciiTheme="minorHAnsi" w:hAnsiTheme="minorHAnsi" w:cstheme="minorHAnsi"/>
          <w:sz w:val="22"/>
          <w:szCs w:val="22"/>
        </w:rPr>
        <w:t>Injury arising from wearing inappropriate jewellery or body piercings will invalidate any related claim against the Trust.</w:t>
      </w:r>
    </w:p>
    <w:p w14:paraId="0B2B0F0C" w14:textId="77777777" w:rsidR="00380C64" w:rsidRPr="00413E05" w:rsidRDefault="00380C64" w:rsidP="00EA79BA">
      <w:pPr>
        <w:tabs>
          <w:tab w:val="left" w:pos="567"/>
        </w:tabs>
        <w:autoSpaceDE w:val="0"/>
        <w:autoSpaceDN w:val="0"/>
        <w:adjustRightInd w:val="0"/>
        <w:ind w:left="567" w:hanging="567"/>
        <w:rPr>
          <w:rFonts w:asciiTheme="minorHAnsi" w:hAnsiTheme="minorHAnsi" w:cstheme="minorHAnsi"/>
          <w:b/>
          <w:bCs/>
          <w:sz w:val="22"/>
          <w:szCs w:val="22"/>
        </w:rPr>
      </w:pPr>
    </w:p>
    <w:p w14:paraId="13F6C5B0" w14:textId="63418E69" w:rsidR="00784F9B" w:rsidRPr="00413E05" w:rsidRDefault="00784F9B" w:rsidP="00EA79BA">
      <w:pPr>
        <w:tabs>
          <w:tab w:val="left" w:pos="567"/>
        </w:tabs>
        <w:autoSpaceDE w:val="0"/>
        <w:autoSpaceDN w:val="0"/>
        <w:adjustRightInd w:val="0"/>
        <w:ind w:left="567" w:hanging="567"/>
        <w:rPr>
          <w:rFonts w:asciiTheme="minorHAnsi" w:hAnsiTheme="minorHAnsi" w:cstheme="minorHAnsi"/>
          <w:b/>
          <w:bCs/>
          <w:sz w:val="22"/>
          <w:szCs w:val="22"/>
        </w:rPr>
      </w:pPr>
      <w:r w:rsidRPr="00413E05">
        <w:rPr>
          <w:rFonts w:asciiTheme="minorHAnsi" w:hAnsiTheme="minorHAnsi" w:cstheme="minorHAnsi"/>
          <w:b/>
          <w:bCs/>
          <w:sz w:val="22"/>
          <w:szCs w:val="22"/>
        </w:rPr>
        <w:t>6</w:t>
      </w:r>
      <w:r w:rsidR="00F0673A">
        <w:rPr>
          <w:rFonts w:asciiTheme="minorHAnsi" w:hAnsiTheme="minorHAnsi" w:cstheme="minorHAnsi"/>
          <w:b/>
          <w:bCs/>
          <w:sz w:val="22"/>
          <w:szCs w:val="22"/>
        </w:rPr>
        <w:t>.0</w:t>
      </w:r>
      <w:r w:rsidRPr="00413E05">
        <w:rPr>
          <w:rFonts w:asciiTheme="minorHAnsi" w:hAnsiTheme="minorHAnsi" w:cstheme="minorHAnsi"/>
          <w:b/>
          <w:bCs/>
          <w:sz w:val="22"/>
          <w:szCs w:val="22"/>
        </w:rPr>
        <w:t xml:space="preserve"> </w:t>
      </w:r>
      <w:r w:rsidR="007C46EE" w:rsidRPr="00413E05">
        <w:rPr>
          <w:rFonts w:asciiTheme="minorHAnsi" w:hAnsiTheme="minorHAnsi" w:cstheme="minorHAnsi"/>
          <w:b/>
          <w:bCs/>
          <w:sz w:val="22"/>
          <w:szCs w:val="22"/>
        </w:rPr>
        <w:tab/>
      </w:r>
      <w:r w:rsidRPr="00413E05">
        <w:rPr>
          <w:rFonts w:asciiTheme="minorHAnsi" w:hAnsiTheme="minorHAnsi" w:cstheme="minorHAnsi"/>
          <w:b/>
          <w:bCs/>
          <w:sz w:val="22"/>
          <w:szCs w:val="22"/>
        </w:rPr>
        <w:t>Badges</w:t>
      </w:r>
    </w:p>
    <w:p w14:paraId="7D0AA8D5" w14:textId="67F7AB01" w:rsidR="00784F9B" w:rsidRPr="00413E05" w:rsidRDefault="00784F9B" w:rsidP="00EA79BA">
      <w:pPr>
        <w:tabs>
          <w:tab w:val="left" w:pos="567"/>
        </w:tabs>
        <w:autoSpaceDE w:val="0"/>
        <w:autoSpaceDN w:val="0"/>
        <w:adjustRightInd w:val="0"/>
        <w:ind w:left="567" w:hanging="567"/>
        <w:rPr>
          <w:rFonts w:asciiTheme="minorHAnsi" w:hAnsiTheme="minorHAnsi" w:cstheme="minorHAnsi"/>
          <w:sz w:val="22"/>
          <w:szCs w:val="22"/>
        </w:rPr>
      </w:pPr>
      <w:r w:rsidRPr="00413E05">
        <w:rPr>
          <w:rFonts w:asciiTheme="minorHAnsi" w:hAnsiTheme="minorHAnsi" w:cstheme="minorHAnsi"/>
          <w:sz w:val="22"/>
          <w:szCs w:val="22"/>
        </w:rPr>
        <w:t xml:space="preserve">6.1 </w:t>
      </w:r>
      <w:r w:rsidR="00F413BA" w:rsidRPr="00413E05">
        <w:rPr>
          <w:rFonts w:asciiTheme="minorHAnsi" w:hAnsiTheme="minorHAnsi" w:cstheme="minorHAnsi"/>
          <w:sz w:val="22"/>
          <w:szCs w:val="22"/>
        </w:rPr>
        <w:tab/>
      </w:r>
      <w:r w:rsidRPr="00413E05">
        <w:rPr>
          <w:rFonts w:asciiTheme="minorHAnsi" w:hAnsiTheme="minorHAnsi" w:cstheme="minorHAnsi"/>
          <w:sz w:val="22"/>
          <w:szCs w:val="22"/>
        </w:rPr>
        <w:t xml:space="preserve">Only </w:t>
      </w:r>
      <w:proofErr w:type="gramStart"/>
      <w:r w:rsidRPr="00413E05">
        <w:rPr>
          <w:rFonts w:asciiTheme="minorHAnsi" w:hAnsiTheme="minorHAnsi" w:cstheme="minorHAnsi"/>
          <w:sz w:val="22"/>
          <w:szCs w:val="22"/>
        </w:rPr>
        <w:t>work related</w:t>
      </w:r>
      <w:proofErr w:type="gramEnd"/>
      <w:r w:rsidRPr="00413E05">
        <w:rPr>
          <w:rFonts w:asciiTheme="minorHAnsi" w:hAnsiTheme="minorHAnsi" w:cstheme="minorHAnsi"/>
          <w:sz w:val="22"/>
          <w:szCs w:val="22"/>
        </w:rPr>
        <w:t xml:space="preserve"> badges should be worn.   </w:t>
      </w:r>
    </w:p>
    <w:p w14:paraId="3E3DA72C" w14:textId="2036B41C" w:rsidR="007C46EE" w:rsidRPr="00413E05" w:rsidRDefault="007C46EE" w:rsidP="00EA79BA">
      <w:pPr>
        <w:tabs>
          <w:tab w:val="left" w:pos="567"/>
        </w:tabs>
        <w:autoSpaceDE w:val="0"/>
        <w:autoSpaceDN w:val="0"/>
        <w:adjustRightInd w:val="0"/>
        <w:ind w:left="567" w:hanging="567"/>
        <w:rPr>
          <w:rFonts w:asciiTheme="minorHAnsi" w:hAnsiTheme="minorHAnsi" w:cstheme="minorHAnsi"/>
          <w:sz w:val="22"/>
          <w:szCs w:val="22"/>
        </w:rPr>
      </w:pPr>
      <w:r w:rsidRPr="00413E05">
        <w:rPr>
          <w:rFonts w:asciiTheme="minorHAnsi" w:hAnsiTheme="minorHAnsi" w:cstheme="minorHAnsi"/>
          <w:sz w:val="22"/>
          <w:szCs w:val="22"/>
        </w:rPr>
        <w:tab/>
      </w:r>
    </w:p>
    <w:p w14:paraId="1CFBE08D" w14:textId="5A2E9472" w:rsidR="00784F9B" w:rsidRPr="00413E05" w:rsidRDefault="00784F9B" w:rsidP="00EA79BA">
      <w:pPr>
        <w:tabs>
          <w:tab w:val="left" w:pos="567"/>
        </w:tabs>
        <w:autoSpaceDE w:val="0"/>
        <w:autoSpaceDN w:val="0"/>
        <w:adjustRightInd w:val="0"/>
        <w:ind w:left="567" w:hanging="567"/>
        <w:rPr>
          <w:rFonts w:asciiTheme="minorHAnsi" w:hAnsiTheme="minorHAnsi" w:cstheme="minorHAnsi"/>
          <w:sz w:val="22"/>
          <w:szCs w:val="22"/>
        </w:rPr>
      </w:pPr>
      <w:r w:rsidRPr="00413E05">
        <w:rPr>
          <w:rFonts w:asciiTheme="minorHAnsi" w:hAnsiTheme="minorHAnsi" w:cstheme="minorHAnsi"/>
          <w:sz w:val="22"/>
          <w:szCs w:val="22"/>
        </w:rPr>
        <w:t xml:space="preserve">6.2 </w:t>
      </w:r>
      <w:r w:rsidR="00F413BA" w:rsidRPr="00413E05">
        <w:rPr>
          <w:rFonts w:asciiTheme="minorHAnsi" w:hAnsiTheme="minorHAnsi" w:cstheme="minorHAnsi"/>
          <w:sz w:val="22"/>
          <w:szCs w:val="22"/>
        </w:rPr>
        <w:tab/>
      </w:r>
      <w:r w:rsidRPr="00413E05">
        <w:rPr>
          <w:rFonts w:asciiTheme="minorHAnsi" w:hAnsiTheme="minorHAnsi" w:cstheme="minorHAnsi"/>
          <w:sz w:val="22"/>
          <w:szCs w:val="22"/>
        </w:rPr>
        <w:t xml:space="preserve">The school’s photo identity badges must </w:t>
      </w:r>
      <w:proofErr w:type="gramStart"/>
      <w:r w:rsidRPr="00413E05">
        <w:rPr>
          <w:rFonts w:asciiTheme="minorHAnsi" w:hAnsiTheme="minorHAnsi" w:cstheme="minorHAnsi"/>
          <w:sz w:val="22"/>
          <w:szCs w:val="22"/>
        </w:rPr>
        <w:t>be visible at all times</w:t>
      </w:r>
      <w:proofErr w:type="gramEnd"/>
      <w:r w:rsidRPr="00413E05">
        <w:rPr>
          <w:rFonts w:asciiTheme="minorHAnsi" w:hAnsiTheme="minorHAnsi" w:cstheme="minorHAnsi"/>
          <w:sz w:val="22"/>
          <w:szCs w:val="22"/>
        </w:rPr>
        <w:t xml:space="preserve"> for security reasons.</w:t>
      </w:r>
    </w:p>
    <w:p w14:paraId="294C0AC6" w14:textId="77777777" w:rsidR="007C46EE" w:rsidRPr="00413E05" w:rsidRDefault="007C46EE" w:rsidP="00EA79BA">
      <w:pPr>
        <w:tabs>
          <w:tab w:val="left" w:pos="567"/>
        </w:tabs>
        <w:autoSpaceDE w:val="0"/>
        <w:autoSpaceDN w:val="0"/>
        <w:adjustRightInd w:val="0"/>
        <w:ind w:left="567" w:hanging="567"/>
        <w:rPr>
          <w:rFonts w:asciiTheme="minorHAnsi" w:hAnsiTheme="minorHAnsi" w:cstheme="minorHAnsi"/>
          <w:sz w:val="22"/>
          <w:szCs w:val="22"/>
        </w:rPr>
      </w:pPr>
    </w:p>
    <w:p w14:paraId="32C92B61" w14:textId="48060F3C" w:rsidR="00B1211C" w:rsidRPr="00413E05" w:rsidRDefault="00380C64" w:rsidP="00EA79BA">
      <w:pPr>
        <w:tabs>
          <w:tab w:val="left" w:pos="567"/>
        </w:tabs>
        <w:autoSpaceDE w:val="0"/>
        <w:autoSpaceDN w:val="0"/>
        <w:adjustRightInd w:val="0"/>
        <w:ind w:left="567" w:hanging="567"/>
        <w:rPr>
          <w:rFonts w:asciiTheme="minorHAnsi" w:hAnsiTheme="minorHAnsi" w:cstheme="minorHAnsi"/>
          <w:sz w:val="22"/>
          <w:szCs w:val="22"/>
        </w:rPr>
      </w:pPr>
      <w:r w:rsidRPr="00413E05">
        <w:rPr>
          <w:rFonts w:asciiTheme="minorHAnsi" w:hAnsiTheme="minorHAnsi" w:cstheme="minorHAnsi"/>
          <w:sz w:val="22"/>
          <w:szCs w:val="22"/>
        </w:rPr>
        <w:t xml:space="preserve">6.3 </w:t>
      </w:r>
      <w:r w:rsidR="00F413BA" w:rsidRPr="00413E05">
        <w:rPr>
          <w:rFonts w:asciiTheme="minorHAnsi" w:hAnsiTheme="minorHAnsi" w:cstheme="minorHAnsi"/>
          <w:sz w:val="22"/>
          <w:szCs w:val="22"/>
        </w:rPr>
        <w:tab/>
      </w:r>
      <w:r w:rsidR="00B1211C" w:rsidRPr="00413E05">
        <w:rPr>
          <w:rFonts w:asciiTheme="minorHAnsi" w:hAnsiTheme="minorHAnsi" w:cstheme="minorHAnsi"/>
          <w:sz w:val="22"/>
          <w:szCs w:val="22"/>
        </w:rPr>
        <w:t xml:space="preserve">In special </w:t>
      </w:r>
      <w:proofErr w:type="gramStart"/>
      <w:r w:rsidR="00B1211C" w:rsidRPr="00413E05">
        <w:rPr>
          <w:rFonts w:asciiTheme="minorHAnsi" w:hAnsiTheme="minorHAnsi" w:cstheme="minorHAnsi"/>
          <w:sz w:val="22"/>
          <w:szCs w:val="22"/>
        </w:rPr>
        <w:t>schools</w:t>
      </w:r>
      <w:proofErr w:type="gramEnd"/>
      <w:r w:rsidR="00B1211C" w:rsidRPr="00413E05">
        <w:rPr>
          <w:rFonts w:asciiTheme="minorHAnsi" w:hAnsiTheme="minorHAnsi" w:cstheme="minorHAnsi"/>
          <w:sz w:val="22"/>
          <w:szCs w:val="22"/>
        </w:rPr>
        <w:t xml:space="preserve"> staff </w:t>
      </w:r>
      <w:r w:rsidR="001414C8" w:rsidRPr="00413E05">
        <w:rPr>
          <w:rFonts w:asciiTheme="minorHAnsi" w:hAnsiTheme="minorHAnsi" w:cstheme="minorHAnsi"/>
          <w:sz w:val="22"/>
          <w:szCs w:val="22"/>
        </w:rPr>
        <w:t>may display their</w:t>
      </w:r>
      <w:r w:rsidRPr="00413E05">
        <w:rPr>
          <w:rFonts w:asciiTheme="minorHAnsi" w:hAnsiTheme="minorHAnsi" w:cstheme="minorHAnsi"/>
          <w:sz w:val="22"/>
          <w:szCs w:val="22"/>
        </w:rPr>
        <w:t xml:space="preserve"> </w:t>
      </w:r>
      <w:r w:rsidR="00B1211C" w:rsidRPr="00413E05">
        <w:rPr>
          <w:rFonts w:asciiTheme="minorHAnsi" w:hAnsiTheme="minorHAnsi" w:cstheme="minorHAnsi"/>
          <w:sz w:val="22"/>
          <w:szCs w:val="22"/>
        </w:rPr>
        <w:t>badges</w:t>
      </w:r>
      <w:r w:rsidR="001414C8" w:rsidRPr="00413E05">
        <w:rPr>
          <w:rFonts w:asciiTheme="minorHAnsi" w:hAnsiTheme="minorHAnsi" w:cstheme="minorHAnsi"/>
          <w:sz w:val="22"/>
          <w:szCs w:val="22"/>
        </w:rPr>
        <w:t xml:space="preserve"> in a different way</w:t>
      </w:r>
      <w:r w:rsidR="00B1211C" w:rsidRPr="00413E05">
        <w:rPr>
          <w:rFonts w:asciiTheme="minorHAnsi" w:hAnsiTheme="minorHAnsi" w:cstheme="minorHAnsi"/>
          <w:sz w:val="22"/>
          <w:szCs w:val="22"/>
        </w:rPr>
        <w:t xml:space="preserve"> for health and safety reasons</w:t>
      </w:r>
      <w:r w:rsidR="001414C8" w:rsidRPr="00413E05">
        <w:rPr>
          <w:rFonts w:asciiTheme="minorHAnsi" w:hAnsiTheme="minorHAnsi" w:cstheme="minorHAnsi"/>
          <w:sz w:val="22"/>
          <w:szCs w:val="22"/>
        </w:rPr>
        <w:t>, depending on the cohort of pupils</w:t>
      </w:r>
      <w:r w:rsidR="00B1211C" w:rsidRPr="00413E05">
        <w:rPr>
          <w:rFonts w:asciiTheme="minorHAnsi" w:hAnsiTheme="minorHAnsi" w:cstheme="minorHAnsi"/>
          <w:sz w:val="22"/>
          <w:szCs w:val="22"/>
        </w:rPr>
        <w:t>.</w:t>
      </w:r>
    </w:p>
    <w:p w14:paraId="5431A360" w14:textId="77777777" w:rsidR="00574DA4" w:rsidRPr="00413E05" w:rsidRDefault="00574DA4" w:rsidP="00EA79BA">
      <w:pPr>
        <w:tabs>
          <w:tab w:val="left" w:pos="567"/>
        </w:tabs>
        <w:autoSpaceDE w:val="0"/>
        <w:autoSpaceDN w:val="0"/>
        <w:adjustRightInd w:val="0"/>
        <w:ind w:left="567" w:hanging="567"/>
        <w:rPr>
          <w:rFonts w:asciiTheme="minorHAnsi" w:hAnsiTheme="minorHAnsi" w:cstheme="minorHAnsi"/>
          <w:b/>
          <w:bCs/>
          <w:sz w:val="22"/>
          <w:szCs w:val="22"/>
        </w:rPr>
      </w:pPr>
    </w:p>
    <w:p w14:paraId="55CC9D81" w14:textId="7E25B8FC" w:rsidR="00784F9B" w:rsidRPr="00413E05" w:rsidRDefault="00784F9B" w:rsidP="00EA79BA">
      <w:pPr>
        <w:tabs>
          <w:tab w:val="left" w:pos="567"/>
        </w:tabs>
        <w:autoSpaceDE w:val="0"/>
        <w:autoSpaceDN w:val="0"/>
        <w:adjustRightInd w:val="0"/>
        <w:ind w:left="567" w:hanging="567"/>
        <w:rPr>
          <w:rFonts w:asciiTheme="minorHAnsi" w:hAnsiTheme="minorHAnsi" w:cstheme="minorHAnsi"/>
          <w:b/>
          <w:bCs/>
          <w:sz w:val="22"/>
          <w:szCs w:val="22"/>
        </w:rPr>
      </w:pPr>
      <w:r w:rsidRPr="00413E05">
        <w:rPr>
          <w:rFonts w:asciiTheme="minorHAnsi" w:hAnsiTheme="minorHAnsi" w:cstheme="minorHAnsi"/>
          <w:b/>
          <w:bCs/>
          <w:sz w:val="22"/>
          <w:szCs w:val="22"/>
        </w:rPr>
        <w:t>7</w:t>
      </w:r>
      <w:r w:rsidR="00F0673A">
        <w:rPr>
          <w:rFonts w:asciiTheme="minorHAnsi" w:hAnsiTheme="minorHAnsi" w:cstheme="minorHAnsi"/>
          <w:b/>
          <w:bCs/>
          <w:sz w:val="22"/>
          <w:szCs w:val="22"/>
        </w:rPr>
        <w:t>.0</w:t>
      </w:r>
      <w:r w:rsidRPr="00413E05">
        <w:rPr>
          <w:rFonts w:asciiTheme="minorHAnsi" w:hAnsiTheme="minorHAnsi" w:cstheme="minorHAnsi"/>
          <w:b/>
          <w:bCs/>
          <w:sz w:val="22"/>
          <w:szCs w:val="22"/>
        </w:rPr>
        <w:t xml:space="preserve"> </w:t>
      </w:r>
      <w:r w:rsidR="007C46EE" w:rsidRPr="00413E05">
        <w:rPr>
          <w:rFonts w:asciiTheme="minorHAnsi" w:hAnsiTheme="minorHAnsi" w:cstheme="minorHAnsi"/>
          <w:b/>
          <w:bCs/>
          <w:sz w:val="22"/>
          <w:szCs w:val="22"/>
        </w:rPr>
        <w:tab/>
      </w:r>
      <w:r w:rsidRPr="00413E05">
        <w:rPr>
          <w:rFonts w:asciiTheme="minorHAnsi" w:hAnsiTheme="minorHAnsi" w:cstheme="minorHAnsi"/>
          <w:b/>
          <w:bCs/>
          <w:sz w:val="22"/>
          <w:szCs w:val="22"/>
        </w:rPr>
        <w:t>Hair</w:t>
      </w:r>
    </w:p>
    <w:p w14:paraId="25C33BE6" w14:textId="3C3F2B27" w:rsidR="005C3EE6" w:rsidRPr="00413E05" w:rsidRDefault="00784F9B" w:rsidP="00EA79BA">
      <w:pPr>
        <w:tabs>
          <w:tab w:val="left" w:pos="567"/>
        </w:tabs>
        <w:autoSpaceDE w:val="0"/>
        <w:autoSpaceDN w:val="0"/>
        <w:adjustRightInd w:val="0"/>
        <w:ind w:left="567" w:hanging="567"/>
        <w:rPr>
          <w:rFonts w:asciiTheme="minorHAnsi" w:hAnsiTheme="minorHAnsi" w:cstheme="minorHAnsi"/>
          <w:sz w:val="22"/>
          <w:szCs w:val="22"/>
        </w:rPr>
      </w:pPr>
      <w:r w:rsidRPr="00413E05">
        <w:rPr>
          <w:rFonts w:asciiTheme="minorHAnsi" w:hAnsiTheme="minorHAnsi" w:cstheme="minorHAnsi"/>
          <w:sz w:val="22"/>
          <w:szCs w:val="22"/>
        </w:rPr>
        <w:t xml:space="preserve">7.1 </w:t>
      </w:r>
      <w:r w:rsidR="00F413BA" w:rsidRPr="00413E05">
        <w:rPr>
          <w:rFonts w:asciiTheme="minorHAnsi" w:hAnsiTheme="minorHAnsi" w:cstheme="minorHAnsi"/>
          <w:sz w:val="22"/>
          <w:szCs w:val="22"/>
        </w:rPr>
        <w:tab/>
      </w:r>
      <w:r w:rsidRPr="00413E05">
        <w:rPr>
          <w:rFonts w:asciiTheme="minorHAnsi" w:hAnsiTheme="minorHAnsi" w:cstheme="minorHAnsi"/>
          <w:sz w:val="22"/>
          <w:szCs w:val="22"/>
        </w:rPr>
        <w:t>Certain hairstyles and colouring can affect the way people perceive us. Whilst the School is tolerant of differences, consideration should always be given to the impact our appearance might have on others. Long hair should always be worn tied back during hazardous procedures or when handling food.</w:t>
      </w:r>
    </w:p>
    <w:p w14:paraId="0EB59D2E" w14:textId="77777777" w:rsidR="00574DA4" w:rsidRPr="00413E05" w:rsidRDefault="00574DA4" w:rsidP="00EA79BA">
      <w:pPr>
        <w:tabs>
          <w:tab w:val="left" w:pos="567"/>
        </w:tabs>
        <w:autoSpaceDE w:val="0"/>
        <w:autoSpaceDN w:val="0"/>
        <w:adjustRightInd w:val="0"/>
        <w:ind w:left="567" w:hanging="567"/>
        <w:rPr>
          <w:rFonts w:asciiTheme="minorHAnsi" w:hAnsiTheme="minorHAnsi" w:cstheme="minorHAnsi"/>
          <w:b/>
          <w:bCs/>
          <w:sz w:val="22"/>
          <w:szCs w:val="22"/>
        </w:rPr>
      </w:pPr>
    </w:p>
    <w:p w14:paraId="4DDDBED2" w14:textId="30CB7477" w:rsidR="00784F9B" w:rsidRPr="00413E05" w:rsidRDefault="00784F9B" w:rsidP="00EA79BA">
      <w:pPr>
        <w:tabs>
          <w:tab w:val="left" w:pos="567"/>
        </w:tabs>
        <w:autoSpaceDE w:val="0"/>
        <w:autoSpaceDN w:val="0"/>
        <w:adjustRightInd w:val="0"/>
        <w:ind w:left="567" w:hanging="567"/>
        <w:rPr>
          <w:rFonts w:asciiTheme="minorHAnsi" w:hAnsiTheme="minorHAnsi" w:cstheme="minorHAnsi"/>
          <w:b/>
          <w:bCs/>
          <w:sz w:val="22"/>
          <w:szCs w:val="22"/>
        </w:rPr>
      </w:pPr>
      <w:r w:rsidRPr="00413E05">
        <w:rPr>
          <w:rFonts w:asciiTheme="minorHAnsi" w:hAnsiTheme="minorHAnsi" w:cstheme="minorHAnsi"/>
          <w:b/>
          <w:bCs/>
          <w:sz w:val="22"/>
          <w:szCs w:val="22"/>
        </w:rPr>
        <w:lastRenderedPageBreak/>
        <w:t>8</w:t>
      </w:r>
      <w:r w:rsidR="00F0673A">
        <w:rPr>
          <w:rFonts w:asciiTheme="minorHAnsi" w:hAnsiTheme="minorHAnsi" w:cstheme="minorHAnsi"/>
          <w:b/>
          <w:bCs/>
          <w:sz w:val="22"/>
          <w:szCs w:val="22"/>
        </w:rPr>
        <w:t>.0</w:t>
      </w:r>
      <w:r w:rsidRPr="00413E05">
        <w:rPr>
          <w:rFonts w:asciiTheme="minorHAnsi" w:hAnsiTheme="minorHAnsi" w:cstheme="minorHAnsi"/>
          <w:b/>
          <w:bCs/>
          <w:sz w:val="22"/>
          <w:szCs w:val="22"/>
        </w:rPr>
        <w:t xml:space="preserve"> </w:t>
      </w:r>
      <w:r w:rsidR="007C46EE" w:rsidRPr="00413E05">
        <w:rPr>
          <w:rFonts w:asciiTheme="minorHAnsi" w:hAnsiTheme="minorHAnsi" w:cstheme="minorHAnsi"/>
          <w:b/>
          <w:bCs/>
          <w:sz w:val="22"/>
          <w:szCs w:val="22"/>
        </w:rPr>
        <w:tab/>
      </w:r>
      <w:r w:rsidRPr="00413E05">
        <w:rPr>
          <w:rFonts w:asciiTheme="minorHAnsi" w:hAnsiTheme="minorHAnsi" w:cstheme="minorHAnsi"/>
          <w:b/>
          <w:bCs/>
          <w:sz w:val="22"/>
          <w:szCs w:val="22"/>
        </w:rPr>
        <w:t>Summer Clothing</w:t>
      </w:r>
    </w:p>
    <w:p w14:paraId="3578D5DE" w14:textId="36239620" w:rsidR="00F866D0" w:rsidRPr="00413E05" w:rsidRDefault="00784F9B" w:rsidP="00EA79BA">
      <w:pPr>
        <w:tabs>
          <w:tab w:val="left" w:pos="567"/>
        </w:tabs>
        <w:autoSpaceDE w:val="0"/>
        <w:autoSpaceDN w:val="0"/>
        <w:adjustRightInd w:val="0"/>
        <w:ind w:left="567" w:hanging="567"/>
        <w:rPr>
          <w:rFonts w:asciiTheme="minorHAnsi" w:hAnsiTheme="minorHAnsi" w:cstheme="minorHAnsi"/>
          <w:sz w:val="22"/>
          <w:szCs w:val="22"/>
        </w:rPr>
      </w:pPr>
      <w:r w:rsidRPr="00413E05">
        <w:rPr>
          <w:rFonts w:asciiTheme="minorHAnsi" w:hAnsiTheme="minorHAnsi" w:cstheme="minorHAnsi"/>
          <w:sz w:val="22"/>
          <w:szCs w:val="22"/>
        </w:rPr>
        <w:t xml:space="preserve">8.1 </w:t>
      </w:r>
      <w:r w:rsidR="00F413BA" w:rsidRPr="00413E05">
        <w:rPr>
          <w:rFonts w:asciiTheme="minorHAnsi" w:hAnsiTheme="minorHAnsi" w:cstheme="minorHAnsi"/>
          <w:sz w:val="22"/>
          <w:szCs w:val="22"/>
        </w:rPr>
        <w:tab/>
      </w:r>
      <w:r w:rsidRPr="00413E05">
        <w:rPr>
          <w:rFonts w:asciiTheme="minorHAnsi" w:hAnsiTheme="minorHAnsi" w:cstheme="minorHAnsi"/>
          <w:sz w:val="22"/>
          <w:szCs w:val="22"/>
        </w:rPr>
        <w:t>During periods of warm weather staff clothing must remain appropriate and suitable. Employees should be aware that certain items of clothing could be seen as provocative, e.g. short, revealing or tight garments, and therefore there is an expectation that these are not worn for work.</w:t>
      </w:r>
      <w:r w:rsidR="008D272A" w:rsidRPr="00413E05">
        <w:rPr>
          <w:rFonts w:asciiTheme="minorHAnsi" w:hAnsiTheme="minorHAnsi" w:cstheme="minorHAnsi"/>
          <w:sz w:val="22"/>
          <w:szCs w:val="22"/>
        </w:rPr>
        <w:t xml:space="preserve"> </w:t>
      </w:r>
    </w:p>
    <w:p w14:paraId="1B9C7912" w14:textId="77777777" w:rsidR="007C46EE" w:rsidRPr="00413E05" w:rsidRDefault="007C46EE" w:rsidP="00EA79BA">
      <w:pPr>
        <w:tabs>
          <w:tab w:val="left" w:pos="567"/>
        </w:tabs>
        <w:autoSpaceDE w:val="0"/>
        <w:autoSpaceDN w:val="0"/>
        <w:adjustRightInd w:val="0"/>
        <w:ind w:left="567" w:hanging="567"/>
        <w:rPr>
          <w:rFonts w:asciiTheme="minorHAnsi" w:hAnsiTheme="minorHAnsi" w:cstheme="minorHAnsi"/>
          <w:sz w:val="22"/>
          <w:szCs w:val="22"/>
        </w:rPr>
      </w:pPr>
    </w:p>
    <w:p w14:paraId="4EEE5714" w14:textId="59BEA2D3" w:rsidR="00784F9B" w:rsidRPr="00413E05" w:rsidRDefault="00F866D0" w:rsidP="00EA79BA">
      <w:pPr>
        <w:tabs>
          <w:tab w:val="left" w:pos="567"/>
        </w:tabs>
        <w:autoSpaceDE w:val="0"/>
        <w:autoSpaceDN w:val="0"/>
        <w:adjustRightInd w:val="0"/>
        <w:ind w:left="567" w:hanging="567"/>
        <w:rPr>
          <w:rFonts w:asciiTheme="minorHAnsi" w:hAnsiTheme="minorHAnsi" w:cstheme="minorHAnsi"/>
          <w:sz w:val="22"/>
          <w:szCs w:val="22"/>
        </w:rPr>
      </w:pPr>
      <w:r w:rsidRPr="00413E05">
        <w:rPr>
          <w:rFonts w:asciiTheme="minorHAnsi" w:hAnsiTheme="minorHAnsi" w:cstheme="minorHAnsi"/>
          <w:sz w:val="22"/>
          <w:szCs w:val="22"/>
        </w:rPr>
        <w:t xml:space="preserve">8.2 </w:t>
      </w:r>
      <w:r w:rsidR="00F413BA" w:rsidRPr="00413E05">
        <w:rPr>
          <w:rFonts w:asciiTheme="minorHAnsi" w:hAnsiTheme="minorHAnsi" w:cstheme="minorHAnsi"/>
          <w:sz w:val="22"/>
          <w:szCs w:val="22"/>
        </w:rPr>
        <w:tab/>
      </w:r>
      <w:r w:rsidR="008D272A" w:rsidRPr="00413E05">
        <w:rPr>
          <w:rFonts w:asciiTheme="minorHAnsi" w:hAnsiTheme="minorHAnsi" w:cstheme="minorHAnsi"/>
          <w:sz w:val="22"/>
          <w:szCs w:val="22"/>
        </w:rPr>
        <w:t>Shorts should be tailored,</w:t>
      </w:r>
      <w:r w:rsidR="00301218" w:rsidRPr="00413E05">
        <w:rPr>
          <w:rFonts w:asciiTheme="minorHAnsi" w:hAnsiTheme="minorHAnsi" w:cstheme="minorHAnsi"/>
          <w:sz w:val="22"/>
          <w:szCs w:val="22"/>
        </w:rPr>
        <w:t xml:space="preserve"> </w:t>
      </w:r>
      <w:r w:rsidR="008D272A" w:rsidRPr="00413E05">
        <w:rPr>
          <w:rFonts w:asciiTheme="minorHAnsi" w:hAnsiTheme="minorHAnsi" w:cstheme="minorHAnsi"/>
          <w:sz w:val="22"/>
          <w:szCs w:val="22"/>
        </w:rPr>
        <w:t xml:space="preserve">smart and knee length. </w:t>
      </w:r>
    </w:p>
    <w:p w14:paraId="288F7D79" w14:textId="77777777" w:rsidR="00784F9B" w:rsidRPr="00413E05" w:rsidRDefault="00784F9B" w:rsidP="00EA79BA">
      <w:pPr>
        <w:tabs>
          <w:tab w:val="left" w:pos="567"/>
        </w:tabs>
        <w:autoSpaceDE w:val="0"/>
        <w:autoSpaceDN w:val="0"/>
        <w:adjustRightInd w:val="0"/>
        <w:ind w:left="567" w:hanging="567"/>
        <w:rPr>
          <w:rFonts w:asciiTheme="minorHAnsi" w:hAnsiTheme="minorHAnsi" w:cstheme="minorHAnsi"/>
          <w:b/>
          <w:bCs/>
          <w:sz w:val="22"/>
          <w:szCs w:val="22"/>
        </w:rPr>
      </w:pPr>
    </w:p>
    <w:p w14:paraId="23CD5151" w14:textId="1240DA58" w:rsidR="00784F9B" w:rsidRPr="00413E05" w:rsidRDefault="00784F9B" w:rsidP="00EA79BA">
      <w:pPr>
        <w:tabs>
          <w:tab w:val="left" w:pos="567"/>
        </w:tabs>
        <w:autoSpaceDE w:val="0"/>
        <w:autoSpaceDN w:val="0"/>
        <w:adjustRightInd w:val="0"/>
        <w:ind w:left="567" w:hanging="567"/>
        <w:rPr>
          <w:rFonts w:asciiTheme="minorHAnsi" w:hAnsiTheme="minorHAnsi" w:cstheme="minorHAnsi"/>
          <w:b/>
          <w:bCs/>
          <w:sz w:val="22"/>
          <w:szCs w:val="22"/>
        </w:rPr>
      </w:pPr>
      <w:r w:rsidRPr="00413E05">
        <w:rPr>
          <w:rFonts w:asciiTheme="minorHAnsi" w:hAnsiTheme="minorHAnsi" w:cstheme="minorHAnsi"/>
          <w:b/>
          <w:bCs/>
          <w:sz w:val="22"/>
          <w:szCs w:val="22"/>
        </w:rPr>
        <w:t>9</w:t>
      </w:r>
      <w:r w:rsidR="00F0673A">
        <w:rPr>
          <w:rFonts w:asciiTheme="minorHAnsi" w:hAnsiTheme="minorHAnsi" w:cstheme="minorHAnsi"/>
          <w:b/>
          <w:bCs/>
          <w:sz w:val="22"/>
          <w:szCs w:val="22"/>
        </w:rPr>
        <w:t>.0</w:t>
      </w:r>
      <w:r w:rsidRPr="00413E05">
        <w:rPr>
          <w:rFonts w:asciiTheme="minorHAnsi" w:hAnsiTheme="minorHAnsi" w:cstheme="minorHAnsi"/>
          <w:b/>
          <w:bCs/>
          <w:sz w:val="22"/>
          <w:szCs w:val="22"/>
        </w:rPr>
        <w:t xml:space="preserve"> </w:t>
      </w:r>
      <w:r w:rsidR="007C46EE" w:rsidRPr="00413E05">
        <w:rPr>
          <w:rFonts w:asciiTheme="minorHAnsi" w:hAnsiTheme="minorHAnsi" w:cstheme="minorHAnsi"/>
          <w:b/>
          <w:bCs/>
          <w:sz w:val="22"/>
          <w:szCs w:val="22"/>
        </w:rPr>
        <w:tab/>
      </w:r>
      <w:r w:rsidRPr="00413E05">
        <w:rPr>
          <w:rFonts w:asciiTheme="minorHAnsi" w:hAnsiTheme="minorHAnsi" w:cstheme="minorHAnsi"/>
          <w:b/>
          <w:bCs/>
          <w:sz w:val="22"/>
          <w:szCs w:val="22"/>
        </w:rPr>
        <w:t>Style of Clothing</w:t>
      </w:r>
    </w:p>
    <w:p w14:paraId="16B55969" w14:textId="5D052ACC" w:rsidR="00784F9B" w:rsidRPr="00413E05" w:rsidRDefault="00784F9B" w:rsidP="00EA79BA">
      <w:pPr>
        <w:tabs>
          <w:tab w:val="left" w:pos="567"/>
        </w:tabs>
        <w:autoSpaceDE w:val="0"/>
        <w:autoSpaceDN w:val="0"/>
        <w:adjustRightInd w:val="0"/>
        <w:ind w:left="567" w:hanging="567"/>
        <w:rPr>
          <w:rFonts w:asciiTheme="minorHAnsi" w:hAnsiTheme="minorHAnsi" w:cstheme="minorHAnsi"/>
          <w:sz w:val="22"/>
          <w:szCs w:val="22"/>
        </w:rPr>
      </w:pPr>
      <w:r w:rsidRPr="00413E05">
        <w:rPr>
          <w:rFonts w:asciiTheme="minorHAnsi" w:hAnsiTheme="minorHAnsi" w:cstheme="minorHAnsi"/>
          <w:sz w:val="22"/>
          <w:szCs w:val="22"/>
        </w:rPr>
        <w:t>9.1</w:t>
      </w:r>
      <w:r w:rsidR="00F413BA" w:rsidRPr="00413E05">
        <w:rPr>
          <w:rFonts w:asciiTheme="minorHAnsi" w:hAnsiTheme="minorHAnsi" w:cstheme="minorHAnsi"/>
          <w:sz w:val="22"/>
          <w:szCs w:val="22"/>
        </w:rPr>
        <w:tab/>
      </w:r>
      <w:r w:rsidRPr="00413E05">
        <w:rPr>
          <w:rFonts w:asciiTheme="minorHAnsi" w:hAnsiTheme="minorHAnsi" w:cstheme="minorHAnsi"/>
          <w:sz w:val="22"/>
          <w:szCs w:val="22"/>
        </w:rPr>
        <w:t xml:space="preserve">It is not acceptable to wear clothing that over-exposes parts of the </w:t>
      </w:r>
      <w:r w:rsidR="00C179B2" w:rsidRPr="00413E05">
        <w:rPr>
          <w:rFonts w:asciiTheme="minorHAnsi" w:hAnsiTheme="minorHAnsi" w:cstheme="minorHAnsi"/>
          <w:sz w:val="22"/>
          <w:szCs w:val="22"/>
        </w:rPr>
        <w:t xml:space="preserve">body, e.g. stomach, chest, etc. </w:t>
      </w:r>
      <w:r w:rsidRPr="00413E05">
        <w:rPr>
          <w:rFonts w:asciiTheme="minorHAnsi" w:hAnsiTheme="minorHAnsi" w:cstheme="minorHAnsi"/>
          <w:sz w:val="22"/>
          <w:szCs w:val="22"/>
        </w:rPr>
        <w:t>or that is transparent or see-through.</w:t>
      </w:r>
    </w:p>
    <w:p w14:paraId="01D225BB" w14:textId="77777777" w:rsidR="007C46EE" w:rsidRPr="00413E05" w:rsidRDefault="007C46EE" w:rsidP="00EA79BA">
      <w:pPr>
        <w:tabs>
          <w:tab w:val="left" w:pos="567"/>
        </w:tabs>
        <w:autoSpaceDE w:val="0"/>
        <w:autoSpaceDN w:val="0"/>
        <w:adjustRightInd w:val="0"/>
        <w:ind w:left="567" w:hanging="567"/>
        <w:rPr>
          <w:rFonts w:asciiTheme="minorHAnsi" w:hAnsiTheme="minorHAnsi" w:cstheme="minorHAnsi"/>
          <w:sz w:val="22"/>
          <w:szCs w:val="22"/>
        </w:rPr>
      </w:pPr>
    </w:p>
    <w:p w14:paraId="302B58A6" w14:textId="70DDC398" w:rsidR="00761060" w:rsidRPr="00413E05" w:rsidRDefault="00761060" w:rsidP="00EA79BA">
      <w:pPr>
        <w:tabs>
          <w:tab w:val="left" w:pos="567"/>
        </w:tabs>
        <w:autoSpaceDE w:val="0"/>
        <w:autoSpaceDN w:val="0"/>
        <w:adjustRightInd w:val="0"/>
        <w:ind w:left="567" w:hanging="567"/>
        <w:rPr>
          <w:rFonts w:asciiTheme="minorHAnsi" w:hAnsiTheme="minorHAnsi" w:cstheme="minorHAnsi"/>
          <w:sz w:val="22"/>
          <w:szCs w:val="22"/>
        </w:rPr>
      </w:pPr>
      <w:r w:rsidRPr="00413E05">
        <w:rPr>
          <w:rFonts w:asciiTheme="minorHAnsi" w:hAnsiTheme="minorHAnsi" w:cstheme="minorHAnsi"/>
          <w:sz w:val="22"/>
          <w:szCs w:val="22"/>
        </w:rPr>
        <w:t xml:space="preserve">9.2 </w:t>
      </w:r>
      <w:r w:rsidR="00F413BA" w:rsidRPr="00413E05">
        <w:rPr>
          <w:rFonts w:asciiTheme="minorHAnsi" w:hAnsiTheme="minorHAnsi" w:cstheme="minorHAnsi"/>
          <w:sz w:val="22"/>
          <w:szCs w:val="22"/>
        </w:rPr>
        <w:tab/>
      </w:r>
      <w:r w:rsidRPr="00413E05">
        <w:rPr>
          <w:rFonts w:asciiTheme="minorHAnsi" w:hAnsiTheme="minorHAnsi" w:cstheme="minorHAnsi"/>
          <w:sz w:val="22"/>
          <w:szCs w:val="22"/>
        </w:rPr>
        <w:t xml:space="preserve">All clothing should </w:t>
      </w:r>
      <w:proofErr w:type="gramStart"/>
      <w:r w:rsidRPr="00413E05">
        <w:rPr>
          <w:rFonts w:asciiTheme="minorHAnsi" w:hAnsiTheme="minorHAnsi" w:cstheme="minorHAnsi"/>
          <w:sz w:val="22"/>
          <w:szCs w:val="22"/>
        </w:rPr>
        <w:t>cover underwear at all times</w:t>
      </w:r>
      <w:proofErr w:type="gramEnd"/>
      <w:r w:rsidRPr="00413E05">
        <w:rPr>
          <w:rFonts w:asciiTheme="minorHAnsi" w:hAnsiTheme="minorHAnsi" w:cstheme="minorHAnsi"/>
          <w:sz w:val="22"/>
          <w:szCs w:val="22"/>
        </w:rPr>
        <w:t xml:space="preserve"> and within </w:t>
      </w:r>
      <w:r w:rsidR="000C26CD" w:rsidRPr="00413E05">
        <w:rPr>
          <w:rFonts w:asciiTheme="minorHAnsi" w:hAnsiTheme="minorHAnsi" w:cstheme="minorHAnsi"/>
          <w:sz w:val="22"/>
          <w:szCs w:val="22"/>
        </w:rPr>
        <w:t>all activities throughout the day.</w:t>
      </w:r>
    </w:p>
    <w:p w14:paraId="36BF0D4F" w14:textId="77777777" w:rsidR="007C46EE" w:rsidRPr="00413E05" w:rsidRDefault="007C46EE" w:rsidP="00EA79BA">
      <w:pPr>
        <w:tabs>
          <w:tab w:val="left" w:pos="567"/>
        </w:tabs>
        <w:autoSpaceDE w:val="0"/>
        <w:autoSpaceDN w:val="0"/>
        <w:adjustRightInd w:val="0"/>
        <w:ind w:left="567" w:hanging="567"/>
        <w:rPr>
          <w:rFonts w:asciiTheme="minorHAnsi" w:hAnsiTheme="minorHAnsi" w:cstheme="minorHAnsi"/>
          <w:sz w:val="22"/>
          <w:szCs w:val="22"/>
        </w:rPr>
      </w:pPr>
    </w:p>
    <w:p w14:paraId="7B2D1DFB" w14:textId="592612C9" w:rsidR="00574DA4" w:rsidRPr="00413E05" w:rsidRDefault="00C179B2" w:rsidP="00EA79BA">
      <w:pPr>
        <w:tabs>
          <w:tab w:val="left" w:pos="567"/>
        </w:tabs>
        <w:autoSpaceDE w:val="0"/>
        <w:autoSpaceDN w:val="0"/>
        <w:adjustRightInd w:val="0"/>
        <w:ind w:left="567" w:hanging="567"/>
        <w:rPr>
          <w:rFonts w:asciiTheme="minorHAnsi" w:hAnsiTheme="minorHAnsi" w:cstheme="minorHAnsi"/>
          <w:sz w:val="22"/>
          <w:szCs w:val="22"/>
        </w:rPr>
      </w:pPr>
      <w:r w:rsidRPr="00413E05">
        <w:rPr>
          <w:rFonts w:asciiTheme="minorHAnsi" w:hAnsiTheme="minorHAnsi" w:cstheme="minorHAnsi"/>
          <w:sz w:val="22"/>
          <w:szCs w:val="22"/>
        </w:rPr>
        <w:t>9.</w:t>
      </w:r>
      <w:r w:rsidR="007C46EE" w:rsidRPr="00413E05">
        <w:rPr>
          <w:rFonts w:asciiTheme="minorHAnsi" w:hAnsiTheme="minorHAnsi" w:cstheme="minorHAnsi"/>
          <w:sz w:val="22"/>
          <w:szCs w:val="22"/>
        </w:rPr>
        <w:t>3</w:t>
      </w:r>
      <w:r w:rsidRPr="00413E05">
        <w:rPr>
          <w:rFonts w:asciiTheme="minorHAnsi" w:hAnsiTheme="minorHAnsi" w:cstheme="minorHAnsi"/>
          <w:sz w:val="22"/>
          <w:szCs w:val="22"/>
        </w:rPr>
        <w:t xml:space="preserve"> </w:t>
      </w:r>
      <w:r w:rsidR="00F413BA" w:rsidRPr="00413E05">
        <w:rPr>
          <w:rFonts w:asciiTheme="minorHAnsi" w:hAnsiTheme="minorHAnsi" w:cstheme="minorHAnsi"/>
          <w:sz w:val="22"/>
          <w:szCs w:val="22"/>
        </w:rPr>
        <w:tab/>
      </w:r>
      <w:r w:rsidRPr="00413E05">
        <w:rPr>
          <w:rFonts w:asciiTheme="minorHAnsi" w:hAnsiTheme="minorHAnsi" w:cstheme="minorHAnsi"/>
          <w:sz w:val="22"/>
          <w:szCs w:val="22"/>
        </w:rPr>
        <w:t>Denim jeans are not considered to be appropriate professional clothing and therefore should not be worn.  There are some exceptions, i.e. the school participating in ‘Jeans for Genes Day’ etc</w:t>
      </w:r>
      <w:r w:rsidR="00345D40" w:rsidRPr="00413E05">
        <w:rPr>
          <w:rFonts w:asciiTheme="minorHAnsi" w:hAnsiTheme="minorHAnsi" w:cstheme="minorHAnsi"/>
          <w:sz w:val="22"/>
          <w:szCs w:val="22"/>
        </w:rPr>
        <w:t xml:space="preserve">. </w:t>
      </w:r>
    </w:p>
    <w:p w14:paraId="39CFA692" w14:textId="77777777" w:rsidR="007C46EE" w:rsidRPr="00413E05" w:rsidRDefault="007C46EE" w:rsidP="00EA79BA">
      <w:pPr>
        <w:tabs>
          <w:tab w:val="left" w:pos="567"/>
        </w:tabs>
        <w:autoSpaceDE w:val="0"/>
        <w:autoSpaceDN w:val="0"/>
        <w:adjustRightInd w:val="0"/>
        <w:ind w:left="567" w:hanging="567"/>
        <w:rPr>
          <w:rFonts w:asciiTheme="minorHAnsi" w:hAnsiTheme="minorHAnsi" w:cstheme="minorHAnsi"/>
          <w:color w:val="FF0000"/>
          <w:sz w:val="22"/>
          <w:szCs w:val="22"/>
        </w:rPr>
      </w:pPr>
    </w:p>
    <w:p w14:paraId="429A49B9" w14:textId="7D2EC784" w:rsidR="000C26CD" w:rsidRPr="00413E05" w:rsidRDefault="007C46EE" w:rsidP="00EA79BA">
      <w:pPr>
        <w:tabs>
          <w:tab w:val="left" w:pos="567"/>
        </w:tabs>
        <w:autoSpaceDE w:val="0"/>
        <w:autoSpaceDN w:val="0"/>
        <w:adjustRightInd w:val="0"/>
        <w:ind w:left="567" w:hanging="567"/>
        <w:rPr>
          <w:rFonts w:asciiTheme="minorHAnsi" w:hAnsiTheme="minorHAnsi" w:cstheme="minorHAnsi"/>
          <w:sz w:val="22"/>
          <w:szCs w:val="22"/>
        </w:rPr>
      </w:pPr>
      <w:r w:rsidRPr="00413E05">
        <w:rPr>
          <w:rFonts w:asciiTheme="minorHAnsi" w:hAnsiTheme="minorHAnsi" w:cstheme="minorHAnsi"/>
          <w:sz w:val="22"/>
          <w:szCs w:val="22"/>
        </w:rPr>
        <w:t>9.4</w:t>
      </w:r>
      <w:r w:rsidR="00574DA4" w:rsidRPr="00413E05">
        <w:rPr>
          <w:rFonts w:asciiTheme="minorHAnsi" w:hAnsiTheme="minorHAnsi" w:cstheme="minorHAnsi"/>
          <w:sz w:val="22"/>
          <w:szCs w:val="22"/>
        </w:rPr>
        <w:t xml:space="preserve"> </w:t>
      </w:r>
      <w:r w:rsidR="00F413BA" w:rsidRPr="00413E05">
        <w:rPr>
          <w:rFonts w:asciiTheme="minorHAnsi" w:hAnsiTheme="minorHAnsi" w:cstheme="minorHAnsi"/>
          <w:sz w:val="22"/>
          <w:szCs w:val="22"/>
        </w:rPr>
        <w:tab/>
      </w:r>
      <w:r w:rsidR="00345D40" w:rsidRPr="00413E05">
        <w:rPr>
          <w:rFonts w:asciiTheme="minorHAnsi" w:hAnsiTheme="minorHAnsi" w:cstheme="minorHAnsi"/>
          <w:sz w:val="22"/>
          <w:szCs w:val="22"/>
        </w:rPr>
        <w:t>I</w:t>
      </w:r>
      <w:r w:rsidR="000C26CD" w:rsidRPr="00413E05">
        <w:rPr>
          <w:rFonts w:asciiTheme="minorHAnsi" w:hAnsiTheme="minorHAnsi" w:cstheme="minorHAnsi"/>
          <w:sz w:val="22"/>
          <w:szCs w:val="22"/>
        </w:rPr>
        <w:t>n special schools</w:t>
      </w:r>
      <w:r w:rsidR="00345D40" w:rsidRPr="00413E05">
        <w:rPr>
          <w:rFonts w:asciiTheme="minorHAnsi" w:hAnsiTheme="minorHAnsi" w:cstheme="minorHAnsi"/>
          <w:sz w:val="22"/>
          <w:szCs w:val="22"/>
        </w:rPr>
        <w:t>,</w:t>
      </w:r>
      <w:r w:rsidR="00C723AA" w:rsidRPr="00413E05">
        <w:rPr>
          <w:rFonts w:asciiTheme="minorHAnsi" w:hAnsiTheme="minorHAnsi" w:cstheme="minorHAnsi"/>
          <w:sz w:val="22"/>
          <w:szCs w:val="22"/>
        </w:rPr>
        <w:t xml:space="preserve"> where</w:t>
      </w:r>
      <w:r w:rsidR="000C26CD" w:rsidRPr="00413E05">
        <w:rPr>
          <w:rFonts w:asciiTheme="minorHAnsi" w:hAnsiTheme="minorHAnsi" w:cstheme="minorHAnsi"/>
          <w:sz w:val="22"/>
          <w:szCs w:val="22"/>
        </w:rPr>
        <w:t xml:space="preserve"> jeans are often worn as protecti</w:t>
      </w:r>
      <w:r w:rsidR="00D93635" w:rsidRPr="00413E05">
        <w:rPr>
          <w:rFonts w:asciiTheme="minorHAnsi" w:hAnsiTheme="minorHAnsi" w:cstheme="minorHAnsi"/>
          <w:sz w:val="22"/>
          <w:szCs w:val="22"/>
        </w:rPr>
        <w:t xml:space="preserve">ve and are resilient to the activities that staff are required to engage </w:t>
      </w:r>
      <w:proofErr w:type="gramStart"/>
      <w:r w:rsidR="00D93635" w:rsidRPr="00413E05">
        <w:rPr>
          <w:rFonts w:asciiTheme="minorHAnsi" w:hAnsiTheme="minorHAnsi" w:cstheme="minorHAnsi"/>
          <w:sz w:val="22"/>
          <w:szCs w:val="22"/>
        </w:rPr>
        <w:t>in</w:t>
      </w:r>
      <w:r w:rsidR="00345D40" w:rsidRPr="00413E05">
        <w:rPr>
          <w:rFonts w:asciiTheme="minorHAnsi" w:hAnsiTheme="minorHAnsi" w:cstheme="minorHAnsi"/>
          <w:sz w:val="22"/>
          <w:szCs w:val="22"/>
        </w:rPr>
        <w:t>,  they</w:t>
      </w:r>
      <w:proofErr w:type="gramEnd"/>
      <w:r w:rsidR="00345D40" w:rsidRPr="00413E05">
        <w:rPr>
          <w:rFonts w:asciiTheme="minorHAnsi" w:hAnsiTheme="minorHAnsi" w:cstheme="minorHAnsi"/>
          <w:sz w:val="22"/>
          <w:szCs w:val="22"/>
        </w:rPr>
        <w:t xml:space="preserve"> should still be professional in their design and not be ripped or frayed.</w:t>
      </w:r>
    </w:p>
    <w:p w14:paraId="3D44D52A" w14:textId="34F97673" w:rsidR="00345D40" w:rsidRPr="00413E05" w:rsidRDefault="00345D40" w:rsidP="00EA79BA">
      <w:pPr>
        <w:tabs>
          <w:tab w:val="left" w:pos="567"/>
        </w:tabs>
        <w:autoSpaceDE w:val="0"/>
        <w:autoSpaceDN w:val="0"/>
        <w:adjustRightInd w:val="0"/>
        <w:ind w:left="567" w:hanging="567"/>
        <w:rPr>
          <w:rFonts w:asciiTheme="minorHAnsi" w:hAnsiTheme="minorHAnsi" w:cstheme="minorHAnsi"/>
          <w:sz w:val="22"/>
          <w:szCs w:val="22"/>
        </w:rPr>
      </w:pPr>
    </w:p>
    <w:p w14:paraId="1F542231" w14:textId="1E197039" w:rsidR="00784F9B" w:rsidRPr="00413E05" w:rsidRDefault="007C46EE" w:rsidP="00EA79BA">
      <w:pPr>
        <w:tabs>
          <w:tab w:val="left" w:pos="567"/>
        </w:tabs>
        <w:autoSpaceDE w:val="0"/>
        <w:autoSpaceDN w:val="0"/>
        <w:adjustRightInd w:val="0"/>
        <w:ind w:left="567" w:hanging="567"/>
        <w:rPr>
          <w:rFonts w:asciiTheme="minorHAnsi" w:hAnsiTheme="minorHAnsi" w:cstheme="minorHAnsi"/>
          <w:b/>
          <w:bCs/>
          <w:sz w:val="22"/>
          <w:szCs w:val="22"/>
        </w:rPr>
      </w:pPr>
      <w:r w:rsidRPr="00413E05">
        <w:rPr>
          <w:rFonts w:asciiTheme="minorHAnsi" w:hAnsiTheme="minorHAnsi" w:cstheme="minorHAnsi"/>
          <w:b/>
          <w:bCs/>
          <w:sz w:val="22"/>
          <w:szCs w:val="22"/>
        </w:rPr>
        <w:t>10</w:t>
      </w:r>
      <w:r w:rsidR="00F0673A">
        <w:rPr>
          <w:rFonts w:asciiTheme="minorHAnsi" w:hAnsiTheme="minorHAnsi" w:cstheme="minorHAnsi"/>
          <w:b/>
          <w:bCs/>
          <w:sz w:val="22"/>
          <w:szCs w:val="22"/>
        </w:rPr>
        <w:t>.0</w:t>
      </w:r>
      <w:r w:rsidRPr="00413E05">
        <w:rPr>
          <w:rFonts w:asciiTheme="minorHAnsi" w:hAnsiTheme="minorHAnsi" w:cstheme="minorHAnsi"/>
          <w:b/>
          <w:bCs/>
          <w:sz w:val="22"/>
          <w:szCs w:val="22"/>
        </w:rPr>
        <w:tab/>
      </w:r>
      <w:r w:rsidR="00784F9B" w:rsidRPr="00413E05">
        <w:rPr>
          <w:rFonts w:asciiTheme="minorHAnsi" w:hAnsiTheme="minorHAnsi" w:cstheme="minorHAnsi"/>
          <w:b/>
          <w:bCs/>
          <w:sz w:val="22"/>
          <w:szCs w:val="22"/>
        </w:rPr>
        <w:t>Tattoos</w:t>
      </w:r>
    </w:p>
    <w:p w14:paraId="4E4A6A47" w14:textId="41C8540F" w:rsidR="006C21F2" w:rsidRPr="00413E05" w:rsidRDefault="00C179B2" w:rsidP="00EA79BA">
      <w:pPr>
        <w:tabs>
          <w:tab w:val="left" w:pos="567"/>
        </w:tabs>
        <w:autoSpaceDE w:val="0"/>
        <w:autoSpaceDN w:val="0"/>
        <w:adjustRightInd w:val="0"/>
        <w:ind w:left="567" w:hanging="567"/>
        <w:rPr>
          <w:rFonts w:asciiTheme="minorHAnsi" w:hAnsiTheme="minorHAnsi" w:cstheme="minorHAnsi"/>
          <w:sz w:val="22"/>
          <w:szCs w:val="22"/>
        </w:rPr>
      </w:pPr>
      <w:r w:rsidRPr="00413E05">
        <w:rPr>
          <w:rFonts w:asciiTheme="minorHAnsi" w:hAnsiTheme="minorHAnsi" w:cstheme="minorHAnsi"/>
          <w:sz w:val="22"/>
          <w:szCs w:val="22"/>
        </w:rPr>
        <w:t>10.1</w:t>
      </w:r>
      <w:r w:rsidR="007C46EE" w:rsidRPr="00413E05">
        <w:rPr>
          <w:rFonts w:asciiTheme="minorHAnsi" w:hAnsiTheme="minorHAnsi" w:cstheme="minorHAnsi"/>
          <w:sz w:val="22"/>
          <w:szCs w:val="22"/>
        </w:rPr>
        <w:t xml:space="preserve"> </w:t>
      </w:r>
      <w:r w:rsidR="00F413BA" w:rsidRPr="00413E05">
        <w:rPr>
          <w:rFonts w:asciiTheme="minorHAnsi" w:hAnsiTheme="minorHAnsi" w:cstheme="minorHAnsi"/>
          <w:sz w:val="22"/>
          <w:szCs w:val="22"/>
        </w:rPr>
        <w:tab/>
      </w:r>
      <w:r w:rsidR="00784F9B" w:rsidRPr="00413E05">
        <w:rPr>
          <w:rFonts w:asciiTheme="minorHAnsi" w:hAnsiTheme="minorHAnsi" w:cstheme="minorHAnsi"/>
          <w:sz w:val="22"/>
          <w:szCs w:val="22"/>
        </w:rPr>
        <w:t>Tattoos on the face or visible above the collar are not permitted. To retain a professional image,</w:t>
      </w:r>
      <w:r w:rsidRPr="00413E05">
        <w:rPr>
          <w:rFonts w:asciiTheme="minorHAnsi" w:hAnsiTheme="minorHAnsi" w:cstheme="minorHAnsi"/>
          <w:sz w:val="22"/>
          <w:szCs w:val="22"/>
        </w:rPr>
        <w:t xml:space="preserve"> </w:t>
      </w:r>
      <w:r w:rsidR="00784F9B" w:rsidRPr="00413E05">
        <w:rPr>
          <w:rFonts w:asciiTheme="minorHAnsi" w:hAnsiTheme="minorHAnsi" w:cstheme="minorHAnsi"/>
          <w:sz w:val="22"/>
          <w:szCs w:val="22"/>
        </w:rPr>
        <w:t xml:space="preserve">where feasible, all other tattoos </w:t>
      </w:r>
      <w:r w:rsidR="00574DA4" w:rsidRPr="00413E05">
        <w:rPr>
          <w:rFonts w:asciiTheme="minorHAnsi" w:hAnsiTheme="minorHAnsi" w:cstheme="minorHAnsi"/>
          <w:sz w:val="22"/>
          <w:szCs w:val="22"/>
        </w:rPr>
        <w:t xml:space="preserve">should be </w:t>
      </w:r>
      <w:r w:rsidR="00784F9B" w:rsidRPr="00413E05">
        <w:rPr>
          <w:rFonts w:asciiTheme="minorHAnsi" w:hAnsiTheme="minorHAnsi" w:cstheme="minorHAnsi"/>
          <w:sz w:val="22"/>
          <w:szCs w:val="22"/>
        </w:rPr>
        <w:t>covered.</w:t>
      </w:r>
      <w:r w:rsidR="00574DA4" w:rsidRPr="00413E05">
        <w:rPr>
          <w:rFonts w:asciiTheme="minorHAnsi" w:hAnsiTheme="minorHAnsi" w:cstheme="minorHAnsi"/>
          <w:sz w:val="22"/>
          <w:szCs w:val="22"/>
        </w:rPr>
        <w:t xml:space="preserve"> </w:t>
      </w:r>
      <w:r w:rsidR="00784F9B" w:rsidRPr="00413E05">
        <w:rPr>
          <w:rFonts w:asciiTheme="minorHAnsi" w:hAnsiTheme="minorHAnsi" w:cstheme="minorHAnsi"/>
          <w:sz w:val="22"/>
          <w:szCs w:val="22"/>
        </w:rPr>
        <w:t xml:space="preserve"> Anyone who has a visible tattoo which could be construed as being offensive to any religion or belief, or is in any way discriminatory, violent or intimidating, will compromise their employment at the </w:t>
      </w:r>
      <w:r w:rsidR="00BE0A45" w:rsidRPr="00413E05">
        <w:rPr>
          <w:rFonts w:asciiTheme="minorHAnsi" w:hAnsiTheme="minorHAnsi" w:cstheme="minorHAnsi"/>
          <w:sz w:val="22"/>
          <w:szCs w:val="22"/>
        </w:rPr>
        <w:t>Trust</w:t>
      </w:r>
      <w:r w:rsidR="00784F9B" w:rsidRPr="00413E05">
        <w:rPr>
          <w:rFonts w:asciiTheme="minorHAnsi" w:hAnsiTheme="minorHAnsi" w:cstheme="minorHAnsi"/>
          <w:sz w:val="22"/>
          <w:szCs w:val="22"/>
        </w:rPr>
        <w:t xml:space="preserve">. </w:t>
      </w:r>
    </w:p>
    <w:p w14:paraId="4B48938C" w14:textId="77777777" w:rsidR="007C46EE" w:rsidRPr="00413E05" w:rsidRDefault="007C46EE" w:rsidP="00EA79BA">
      <w:pPr>
        <w:tabs>
          <w:tab w:val="left" w:pos="567"/>
        </w:tabs>
        <w:autoSpaceDE w:val="0"/>
        <w:autoSpaceDN w:val="0"/>
        <w:adjustRightInd w:val="0"/>
        <w:ind w:left="567" w:hanging="567"/>
        <w:rPr>
          <w:rFonts w:asciiTheme="minorHAnsi" w:hAnsiTheme="minorHAnsi" w:cstheme="minorHAnsi"/>
          <w:sz w:val="22"/>
          <w:szCs w:val="22"/>
        </w:rPr>
      </w:pPr>
    </w:p>
    <w:p w14:paraId="79B07801" w14:textId="1D328D03" w:rsidR="00784F9B" w:rsidRPr="00413E05" w:rsidRDefault="006C21F2" w:rsidP="00EA79BA">
      <w:pPr>
        <w:tabs>
          <w:tab w:val="left" w:pos="567"/>
        </w:tabs>
        <w:autoSpaceDE w:val="0"/>
        <w:autoSpaceDN w:val="0"/>
        <w:adjustRightInd w:val="0"/>
        <w:ind w:left="567" w:hanging="567"/>
        <w:rPr>
          <w:rFonts w:asciiTheme="minorHAnsi" w:hAnsiTheme="minorHAnsi" w:cstheme="minorHAnsi"/>
          <w:sz w:val="22"/>
          <w:szCs w:val="22"/>
        </w:rPr>
      </w:pPr>
      <w:r w:rsidRPr="00413E05">
        <w:rPr>
          <w:rFonts w:asciiTheme="minorHAnsi" w:hAnsiTheme="minorHAnsi" w:cstheme="minorHAnsi"/>
          <w:sz w:val="22"/>
          <w:szCs w:val="22"/>
        </w:rPr>
        <w:t xml:space="preserve">10.2 </w:t>
      </w:r>
      <w:r w:rsidR="00F413BA" w:rsidRPr="00413E05">
        <w:rPr>
          <w:rFonts w:asciiTheme="minorHAnsi" w:hAnsiTheme="minorHAnsi" w:cstheme="minorHAnsi"/>
          <w:sz w:val="22"/>
          <w:szCs w:val="22"/>
        </w:rPr>
        <w:tab/>
      </w:r>
      <w:r w:rsidRPr="00413E05">
        <w:rPr>
          <w:rFonts w:asciiTheme="minorHAnsi" w:hAnsiTheme="minorHAnsi" w:cstheme="minorHAnsi"/>
          <w:sz w:val="22"/>
          <w:szCs w:val="22"/>
        </w:rPr>
        <w:t xml:space="preserve">If an </w:t>
      </w:r>
      <w:r w:rsidR="00784F9B" w:rsidRPr="00413E05">
        <w:rPr>
          <w:rFonts w:asciiTheme="minorHAnsi" w:hAnsiTheme="minorHAnsi" w:cstheme="minorHAnsi"/>
          <w:sz w:val="22"/>
          <w:szCs w:val="22"/>
        </w:rPr>
        <w:t>existing member of staff who becomes tattooed in this way may, after investigation, become subject to disciplinary proceedings.</w:t>
      </w:r>
    </w:p>
    <w:p w14:paraId="01F8C623" w14:textId="77777777" w:rsidR="00784F9B" w:rsidRPr="00413E05" w:rsidRDefault="00784F9B" w:rsidP="00EA79BA">
      <w:pPr>
        <w:tabs>
          <w:tab w:val="left" w:pos="567"/>
        </w:tabs>
        <w:autoSpaceDE w:val="0"/>
        <w:autoSpaceDN w:val="0"/>
        <w:adjustRightInd w:val="0"/>
        <w:ind w:left="567" w:hanging="567"/>
        <w:rPr>
          <w:rFonts w:asciiTheme="minorHAnsi" w:hAnsiTheme="minorHAnsi" w:cstheme="minorHAnsi"/>
          <w:sz w:val="22"/>
          <w:szCs w:val="22"/>
        </w:rPr>
      </w:pPr>
    </w:p>
    <w:p w14:paraId="441FD356" w14:textId="156B72EF" w:rsidR="00574DA4" w:rsidRPr="00413E05" w:rsidRDefault="007C46EE" w:rsidP="00EA79BA">
      <w:pPr>
        <w:tabs>
          <w:tab w:val="left" w:pos="567"/>
        </w:tabs>
        <w:autoSpaceDE w:val="0"/>
        <w:autoSpaceDN w:val="0"/>
        <w:adjustRightInd w:val="0"/>
        <w:ind w:left="567" w:hanging="567"/>
        <w:rPr>
          <w:rFonts w:asciiTheme="minorHAnsi" w:hAnsiTheme="minorHAnsi" w:cstheme="minorHAnsi"/>
          <w:b/>
          <w:bCs/>
          <w:sz w:val="22"/>
          <w:szCs w:val="22"/>
        </w:rPr>
      </w:pPr>
      <w:r w:rsidRPr="00413E05">
        <w:rPr>
          <w:rFonts w:asciiTheme="minorHAnsi" w:hAnsiTheme="minorHAnsi" w:cstheme="minorHAnsi"/>
          <w:b/>
          <w:bCs/>
          <w:sz w:val="22"/>
          <w:szCs w:val="22"/>
        </w:rPr>
        <w:t>11</w:t>
      </w:r>
      <w:r w:rsidR="00F0673A">
        <w:rPr>
          <w:rFonts w:asciiTheme="minorHAnsi" w:hAnsiTheme="minorHAnsi" w:cstheme="minorHAnsi"/>
          <w:b/>
          <w:bCs/>
          <w:sz w:val="22"/>
          <w:szCs w:val="22"/>
        </w:rPr>
        <w:t>.0</w:t>
      </w:r>
      <w:r w:rsidRPr="00413E05">
        <w:rPr>
          <w:rFonts w:asciiTheme="minorHAnsi" w:hAnsiTheme="minorHAnsi" w:cstheme="minorHAnsi"/>
          <w:b/>
          <w:bCs/>
          <w:sz w:val="22"/>
          <w:szCs w:val="22"/>
        </w:rPr>
        <w:tab/>
      </w:r>
      <w:r w:rsidR="00574DA4" w:rsidRPr="00413E05">
        <w:rPr>
          <w:rFonts w:asciiTheme="minorHAnsi" w:hAnsiTheme="minorHAnsi" w:cstheme="minorHAnsi"/>
          <w:b/>
          <w:bCs/>
          <w:sz w:val="22"/>
          <w:szCs w:val="22"/>
        </w:rPr>
        <w:t>Fingernails</w:t>
      </w:r>
    </w:p>
    <w:p w14:paraId="4F5584D3" w14:textId="3D2F65B5" w:rsidR="006C21F2" w:rsidRPr="00413E05" w:rsidRDefault="00F413BA" w:rsidP="00EA79BA">
      <w:pPr>
        <w:tabs>
          <w:tab w:val="left" w:pos="567"/>
        </w:tabs>
        <w:autoSpaceDE w:val="0"/>
        <w:autoSpaceDN w:val="0"/>
        <w:adjustRightInd w:val="0"/>
        <w:ind w:left="567" w:hanging="567"/>
        <w:rPr>
          <w:rFonts w:asciiTheme="minorHAnsi" w:hAnsiTheme="minorHAnsi" w:cstheme="minorHAnsi"/>
          <w:sz w:val="22"/>
          <w:szCs w:val="22"/>
        </w:rPr>
      </w:pPr>
      <w:r w:rsidRPr="00413E05">
        <w:rPr>
          <w:rFonts w:asciiTheme="minorHAnsi" w:hAnsiTheme="minorHAnsi" w:cstheme="minorHAnsi"/>
          <w:sz w:val="22"/>
          <w:szCs w:val="22"/>
        </w:rPr>
        <w:tab/>
      </w:r>
      <w:r w:rsidR="00574DA4" w:rsidRPr="00413E05">
        <w:rPr>
          <w:rFonts w:asciiTheme="minorHAnsi" w:hAnsiTheme="minorHAnsi" w:cstheme="minorHAnsi"/>
          <w:sz w:val="22"/>
          <w:szCs w:val="22"/>
        </w:rPr>
        <w:t xml:space="preserve">Use of false fingernails and long nails </w:t>
      </w:r>
      <w:r w:rsidR="006C21F2" w:rsidRPr="00413E05">
        <w:rPr>
          <w:rFonts w:asciiTheme="minorHAnsi" w:hAnsiTheme="minorHAnsi" w:cstheme="minorHAnsi"/>
          <w:sz w:val="22"/>
          <w:szCs w:val="22"/>
        </w:rPr>
        <w:t>are discouraged in all settings</w:t>
      </w:r>
      <w:r w:rsidR="00574DA4" w:rsidRPr="00413E05">
        <w:rPr>
          <w:rFonts w:asciiTheme="minorHAnsi" w:hAnsiTheme="minorHAnsi" w:cstheme="minorHAnsi"/>
          <w:sz w:val="22"/>
          <w:szCs w:val="22"/>
        </w:rPr>
        <w:t xml:space="preserve">. However, we respect personal choice and management and therefore suggest a </w:t>
      </w:r>
      <w:proofErr w:type="gramStart"/>
      <w:r w:rsidR="00574DA4" w:rsidRPr="00413E05">
        <w:rPr>
          <w:rFonts w:asciiTheme="minorHAnsi" w:hAnsiTheme="minorHAnsi" w:cstheme="minorHAnsi"/>
          <w:sz w:val="22"/>
          <w:szCs w:val="22"/>
        </w:rPr>
        <w:t>common sense</w:t>
      </w:r>
      <w:proofErr w:type="gramEnd"/>
      <w:r w:rsidR="00574DA4" w:rsidRPr="00413E05">
        <w:rPr>
          <w:rFonts w:asciiTheme="minorHAnsi" w:hAnsiTheme="minorHAnsi" w:cstheme="minorHAnsi"/>
          <w:sz w:val="22"/>
          <w:szCs w:val="22"/>
        </w:rPr>
        <w:t xml:space="preserve"> approach to fingernails at work. </w:t>
      </w:r>
    </w:p>
    <w:p w14:paraId="7901B8B0" w14:textId="77777777" w:rsidR="007C46EE" w:rsidRPr="00413E05" w:rsidRDefault="007C46EE" w:rsidP="00EA79BA">
      <w:pPr>
        <w:tabs>
          <w:tab w:val="left" w:pos="567"/>
        </w:tabs>
        <w:autoSpaceDE w:val="0"/>
        <w:autoSpaceDN w:val="0"/>
        <w:adjustRightInd w:val="0"/>
        <w:ind w:left="567" w:hanging="567"/>
        <w:rPr>
          <w:rFonts w:asciiTheme="minorHAnsi" w:hAnsiTheme="minorHAnsi" w:cstheme="minorHAnsi"/>
          <w:sz w:val="22"/>
          <w:szCs w:val="22"/>
        </w:rPr>
      </w:pPr>
    </w:p>
    <w:p w14:paraId="562F1474" w14:textId="562503E1" w:rsidR="006C21F2" w:rsidRPr="00413E05" w:rsidRDefault="006C21F2" w:rsidP="00EA79BA">
      <w:pPr>
        <w:tabs>
          <w:tab w:val="left" w:pos="567"/>
        </w:tabs>
        <w:autoSpaceDE w:val="0"/>
        <w:autoSpaceDN w:val="0"/>
        <w:adjustRightInd w:val="0"/>
        <w:ind w:left="567" w:hanging="567"/>
        <w:rPr>
          <w:rFonts w:asciiTheme="minorHAnsi" w:hAnsiTheme="minorHAnsi" w:cstheme="minorHAnsi"/>
          <w:sz w:val="22"/>
          <w:szCs w:val="22"/>
        </w:rPr>
      </w:pPr>
      <w:r w:rsidRPr="00413E05">
        <w:rPr>
          <w:rFonts w:asciiTheme="minorHAnsi" w:hAnsiTheme="minorHAnsi" w:cstheme="minorHAnsi"/>
          <w:sz w:val="22"/>
          <w:szCs w:val="22"/>
        </w:rPr>
        <w:t>11.1</w:t>
      </w:r>
      <w:r w:rsidR="00F413BA" w:rsidRPr="00413E05">
        <w:rPr>
          <w:rFonts w:asciiTheme="minorHAnsi" w:hAnsiTheme="minorHAnsi" w:cstheme="minorHAnsi"/>
          <w:sz w:val="22"/>
          <w:szCs w:val="22"/>
        </w:rPr>
        <w:tab/>
      </w:r>
      <w:r w:rsidR="00574DA4" w:rsidRPr="00413E05">
        <w:rPr>
          <w:rFonts w:asciiTheme="minorHAnsi" w:hAnsiTheme="minorHAnsi" w:cstheme="minorHAnsi"/>
          <w:sz w:val="22"/>
          <w:szCs w:val="22"/>
        </w:rPr>
        <w:t>If fingernails cause injury to staff at work</w:t>
      </w:r>
      <w:r w:rsidR="00F0673A">
        <w:rPr>
          <w:rFonts w:asciiTheme="minorHAnsi" w:hAnsiTheme="minorHAnsi" w:cstheme="minorHAnsi"/>
          <w:sz w:val="22"/>
          <w:szCs w:val="22"/>
        </w:rPr>
        <w:t xml:space="preserve"> </w:t>
      </w:r>
      <w:r w:rsidR="00574DA4" w:rsidRPr="00413E05">
        <w:rPr>
          <w:rFonts w:asciiTheme="minorHAnsi" w:hAnsiTheme="minorHAnsi" w:cstheme="minorHAnsi"/>
          <w:sz w:val="22"/>
          <w:szCs w:val="22"/>
        </w:rPr>
        <w:t>or children</w:t>
      </w:r>
      <w:r w:rsidR="006411D7" w:rsidRPr="00413E05">
        <w:rPr>
          <w:rFonts w:asciiTheme="minorHAnsi" w:hAnsiTheme="minorHAnsi" w:cstheme="minorHAnsi"/>
          <w:sz w:val="22"/>
          <w:szCs w:val="22"/>
        </w:rPr>
        <w:t>,</w:t>
      </w:r>
      <w:r w:rsidR="00574DA4" w:rsidRPr="00413E05">
        <w:rPr>
          <w:rFonts w:asciiTheme="minorHAnsi" w:hAnsiTheme="minorHAnsi" w:cstheme="minorHAnsi"/>
          <w:sz w:val="22"/>
          <w:szCs w:val="22"/>
        </w:rPr>
        <w:t xml:space="preserve"> then </w:t>
      </w:r>
      <w:r w:rsidRPr="00413E05">
        <w:rPr>
          <w:rFonts w:asciiTheme="minorHAnsi" w:hAnsiTheme="minorHAnsi" w:cstheme="minorHAnsi"/>
          <w:sz w:val="22"/>
          <w:szCs w:val="22"/>
        </w:rPr>
        <w:t xml:space="preserve">any incident will </w:t>
      </w:r>
      <w:r w:rsidR="00574DA4" w:rsidRPr="00413E05">
        <w:rPr>
          <w:rFonts w:asciiTheme="minorHAnsi" w:hAnsiTheme="minorHAnsi" w:cstheme="minorHAnsi"/>
          <w:sz w:val="22"/>
          <w:szCs w:val="22"/>
        </w:rPr>
        <w:t xml:space="preserve">be </w:t>
      </w:r>
      <w:proofErr w:type="gramStart"/>
      <w:r w:rsidR="00574DA4" w:rsidRPr="00413E05">
        <w:rPr>
          <w:rFonts w:asciiTheme="minorHAnsi" w:hAnsiTheme="minorHAnsi" w:cstheme="minorHAnsi"/>
          <w:sz w:val="22"/>
          <w:szCs w:val="22"/>
        </w:rPr>
        <w:t>reviewed</w:t>
      </w:r>
      <w:proofErr w:type="gramEnd"/>
      <w:r w:rsidR="00574DA4" w:rsidRPr="00413E05">
        <w:rPr>
          <w:rFonts w:asciiTheme="minorHAnsi" w:hAnsiTheme="minorHAnsi" w:cstheme="minorHAnsi"/>
          <w:sz w:val="22"/>
          <w:szCs w:val="22"/>
        </w:rPr>
        <w:t xml:space="preserve"> and false </w:t>
      </w:r>
      <w:r w:rsidR="006411D7" w:rsidRPr="00413E05">
        <w:rPr>
          <w:rFonts w:asciiTheme="minorHAnsi" w:hAnsiTheme="minorHAnsi" w:cstheme="minorHAnsi"/>
          <w:sz w:val="22"/>
          <w:szCs w:val="22"/>
        </w:rPr>
        <w:t xml:space="preserve">or </w:t>
      </w:r>
      <w:r w:rsidR="00574DA4" w:rsidRPr="00413E05">
        <w:rPr>
          <w:rFonts w:asciiTheme="minorHAnsi" w:hAnsiTheme="minorHAnsi" w:cstheme="minorHAnsi"/>
          <w:sz w:val="22"/>
          <w:szCs w:val="22"/>
        </w:rPr>
        <w:t xml:space="preserve">long nails </w:t>
      </w:r>
      <w:r w:rsidRPr="00413E05">
        <w:rPr>
          <w:rFonts w:asciiTheme="minorHAnsi" w:hAnsiTheme="minorHAnsi" w:cstheme="minorHAnsi"/>
          <w:sz w:val="22"/>
          <w:szCs w:val="22"/>
        </w:rPr>
        <w:t xml:space="preserve">may </w:t>
      </w:r>
      <w:r w:rsidR="00574DA4" w:rsidRPr="00413E05">
        <w:rPr>
          <w:rFonts w:asciiTheme="minorHAnsi" w:hAnsiTheme="minorHAnsi" w:cstheme="minorHAnsi"/>
          <w:sz w:val="22"/>
          <w:szCs w:val="22"/>
        </w:rPr>
        <w:t>be banned</w:t>
      </w:r>
      <w:r w:rsidR="007C46EE" w:rsidRPr="00413E05">
        <w:rPr>
          <w:rFonts w:asciiTheme="minorHAnsi" w:hAnsiTheme="minorHAnsi" w:cstheme="minorHAnsi"/>
          <w:sz w:val="22"/>
          <w:szCs w:val="22"/>
        </w:rPr>
        <w:t>.</w:t>
      </w:r>
      <w:r w:rsidR="00574DA4" w:rsidRPr="00413E05">
        <w:rPr>
          <w:rFonts w:asciiTheme="minorHAnsi" w:hAnsiTheme="minorHAnsi" w:cstheme="minorHAnsi"/>
          <w:sz w:val="22"/>
          <w:szCs w:val="22"/>
        </w:rPr>
        <w:t xml:space="preserve"> </w:t>
      </w:r>
    </w:p>
    <w:p w14:paraId="098AA692" w14:textId="77777777" w:rsidR="007C46EE" w:rsidRPr="00413E05" w:rsidRDefault="007C46EE" w:rsidP="00EA79BA">
      <w:pPr>
        <w:tabs>
          <w:tab w:val="left" w:pos="567"/>
        </w:tabs>
        <w:autoSpaceDE w:val="0"/>
        <w:autoSpaceDN w:val="0"/>
        <w:adjustRightInd w:val="0"/>
        <w:ind w:left="567" w:hanging="567"/>
        <w:rPr>
          <w:rFonts w:asciiTheme="minorHAnsi" w:hAnsiTheme="minorHAnsi" w:cstheme="minorHAnsi"/>
          <w:sz w:val="22"/>
          <w:szCs w:val="22"/>
        </w:rPr>
      </w:pPr>
    </w:p>
    <w:p w14:paraId="65BE7783" w14:textId="490A4D8C" w:rsidR="006C21F2" w:rsidRPr="00413E05" w:rsidRDefault="006C21F2" w:rsidP="00EA79BA">
      <w:pPr>
        <w:tabs>
          <w:tab w:val="left" w:pos="567"/>
        </w:tabs>
        <w:autoSpaceDE w:val="0"/>
        <w:autoSpaceDN w:val="0"/>
        <w:adjustRightInd w:val="0"/>
        <w:ind w:left="567" w:hanging="567"/>
        <w:rPr>
          <w:rFonts w:asciiTheme="minorHAnsi" w:hAnsiTheme="minorHAnsi" w:cstheme="minorHAnsi"/>
          <w:sz w:val="22"/>
          <w:szCs w:val="22"/>
        </w:rPr>
      </w:pPr>
      <w:r w:rsidRPr="00413E05">
        <w:rPr>
          <w:rFonts w:asciiTheme="minorHAnsi" w:hAnsiTheme="minorHAnsi" w:cstheme="minorHAnsi"/>
          <w:sz w:val="22"/>
          <w:szCs w:val="22"/>
        </w:rPr>
        <w:t xml:space="preserve">11.2 </w:t>
      </w:r>
      <w:r w:rsidR="00F413BA" w:rsidRPr="00413E05">
        <w:rPr>
          <w:rFonts w:asciiTheme="minorHAnsi" w:hAnsiTheme="minorHAnsi" w:cstheme="minorHAnsi"/>
          <w:sz w:val="22"/>
          <w:szCs w:val="22"/>
        </w:rPr>
        <w:tab/>
      </w:r>
      <w:r w:rsidR="00574DA4" w:rsidRPr="00413E05">
        <w:rPr>
          <w:rFonts w:asciiTheme="minorHAnsi" w:hAnsiTheme="minorHAnsi" w:cstheme="minorHAnsi"/>
          <w:sz w:val="22"/>
          <w:szCs w:val="22"/>
        </w:rPr>
        <w:t xml:space="preserve">Fingernails should not prevent practitioners from their daily duties which </w:t>
      </w:r>
      <w:r w:rsidR="00BA3E96" w:rsidRPr="00413E05">
        <w:rPr>
          <w:rFonts w:asciiTheme="minorHAnsi" w:hAnsiTheme="minorHAnsi" w:cstheme="minorHAnsi"/>
          <w:sz w:val="22"/>
          <w:szCs w:val="22"/>
        </w:rPr>
        <w:t>may</w:t>
      </w:r>
      <w:r w:rsidR="00574DA4" w:rsidRPr="00413E05">
        <w:rPr>
          <w:rFonts w:asciiTheme="minorHAnsi" w:hAnsiTheme="minorHAnsi" w:cstheme="minorHAnsi"/>
          <w:sz w:val="22"/>
          <w:szCs w:val="22"/>
        </w:rPr>
        <w:t xml:space="preserve"> include washing up, changing children's nappies or clothing and other tasks using hands.</w:t>
      </w:r>
    </w:p>
    <w:p w14:paraId="02A492E7" w14:textId="77777777" w:rsidR="007C46EE" w:rsidRPr="00413E05" w:rsidRDefault="007C46EE" w:rsidP="00EA79BA">
      <w:pPr>
        <w:tabs>
          <w:tab w:val="left" w:pos="567"/>
        </w:tabs>
        <w:autoSpaceDE w:val="0"/>
        <w:autoSpaceDN w:val="0"/>
        <w:adjustRightInd w:val="0"/>
        <w:ind w:left="567" w:hanging="567"/>
        <w:rPr>
          <w:rFonts w:asciiTheme="minorHAnsi" w:hAnsiTheme="minorHAnsi" w:cstheme="minorHAnsi"/>
          <w:sz w:val="22"/>
          <w:szCs w:val="22"/>
        </w:rPr>
      </w:pPr>
    </w:p>
    <w:p w14:paraId="1EE77F0A" w14:textId="49F3ACBE" w:rsidR="006C21F2" w:rsidRPr="00413E05" w:rsidRDefault="006C21F2" w:rsidP="00EA79BA">
      <w:pPr>
        <w:tabs>
          <w:tab w:val="left" w:pos="567"/>
        </w:tabs>
        <w:autoSpaceDE w:val="0"/>
        <w:autoSpaceDN w:val="0"/>
        <w:adjustRightInd w:val="0"/>
        <w:ind w:left="567" w:hanging="567"/>
        <w:rPr>
          <w:rFonts w:asciiTheme="minorHAnsi" w:hAnsiTheme="minorHAnsi" w:cstheme="minorHAnsi"/>
          <w:sz w:val="22"/>
          <w:szCs w:val="22"/>
        </w:rPr>
      </w:pPr>
      <w:r w:rsidRPr="00413E05">
        <w:rPr>
          <w:rFonts w:asciiTheme="minorHAnsi" w:hAnsiTheme="minorHAnsi" w:cstheme="minorHAnsi"/>
          <w:sz w:val="22"/>
          <w:szCs w:val="22"/>
        </w:rPr>
        <w:t>11.3</w:t>
      </w:r>
      <w:r w:rsidR="00574DA4" w:rsidRPr="00413E05">
        <w:rPr>
          <w:rFonts w:asciiTheme="minorHAnsi" w:hAnsiTheme="minorHAnsi" w:cstheme="minorHAnsi"/>
          <w:sz w:val="22"/>
          <w:szCs w:val="22"/>
        </w:rPr>
        <w:t xml:space="preserve"> </w:t>
      </w:r>
      <w:r w:rsidR="00F413BA" w:rsidRPr="00413E05">
        <w:rPr>
          <w:rFonts w:asciiTheme="minorHAnsi" w:hAnsiTheme="minorHAnsi" w:cstheme="minorHAnsi"/>
          <w:sz w:val="22"/>
          <w:szCs w:val="22"/>
        </w:rPr>
        <w:tab/>
      </w:r>
      <w:r w:rsidR="00574DA4" w:rsidRPr="00413E05">
        <w:rPr>
          <w:rFonts w:asciiTheme="minorHAnsi" w:hAnsiTheme="minorHAnsi" w:cstheme="minorHAnsi"/>
          <w:sz w:val="22"/>
          <w:szCs w:val="22"/>
        </w:rPr>
        <w:t xml:space="preserve">Fingernails should be kept presentable and clean, not dirty, chipped or broken. </w:t>
      </w:r>
    </w:p>
    <w:p w14:paraId="311903BA" w14:textId="77777777" w:rsidR="007C46EE" w:rsidRPr="00413E05" w:rsidRDefault="007C46EE" w:rsidP="00EA79BA">
      <w:pPr>
        <w:tabs>
          <w:tab w:val="left" w:pos="567"/>
        </w:tabs>
        <w:autoSpaceDE w:val="0"/>
        <w:autoSpaceDN w:val="0"/>
        <w:adjustRightInd w:val="0"/>
        <w:ind w:left="567" w:hanging="567"/>
        <w:rPr>
          <w:rFonts w:asciiTheme="minorHAnsi" w:hAnsiTheme="minorHAnsi" w:cstheme="minorHAnsi"/>
          <w:sz w:val="22"/>
          <w:szCs w:val="22"/>
        </w:rPr>
      </w:pPr>
    </w:p>
    <w:p w14:paraId="32F46D88" w14:textId="51017F79" w:rsidR="006C21F2" w:rsidRPr="00413E05" w:rsidRDefault="006C21F2" w:rsidP="00EA79BA">
      <w:pPr>
        <w:tabs>
          <w:tab w:val="left" w:pos="567"/>
        </w:tabs>
        <w:autoSpaceDE w:val="0"/>
        <w:autoSpaceDN w:val="0"/>
        <w:adjustRightInd w:val="0"/>
        <w:ind w:left="567" w:hanging="567"/>
        <w:rPr>
          <w:rFonts w:asciiTheme="minorHAnsi" w:hAnsiTheme="minorHAnsi" w:cstheme="minorHAnsi"/>
          <w:sz w:val="22"/>
          <w:szCs w:val="22"/>
        </w:rPr>
      </w:pPr>
      <w:r w:rsidRPr="00413E05">
        <w:rPr>
          <w:rFonts w:asciiTheme="minorHAnsi" w:hAnsiTheme="minorHAnsi" w:cstheme="minorHAnsi"/>
          <w:sz w:val="22"/>
          <w:szCs w:val="22"/>
        </w:rPr>
        <w:t xml:space="preserve">11.4 </w:t>
      </w:r>
      <w:r w:rsidR="00F413BA" w:rsidRPr="00413E05">
        <w:rPr>
          <w:rFonts w:asciiTheme="minorHAnsi" w:hAnsiTheme="minorHAnsi" w:cstheme="minorHAnsi"/>
          <w:sz w:val="22"/>
          <w:szCs w:val="22"/>
        </w:rPr>
        <w:tab/>
      </w:r>
      <w:r w:rsidRPr="00413E05">
        <w:rPr>
          <w:rFonts w:asciiTheme="minorHAnsi" w:hAnsiTheme="minorHAnsi" w:cstheme="minorHAnsi"/>
          <w:sz w:val="22"/>
          <w:szCs w:val="22"/>
        </w:rPr>
        <w:t xml:space="preserve">Employees </w:t>
      </w:r>
      <w:r w:rsidR="00574DA4" w:rsidRPr="00413E05">
        <w:rPr>
          <w:rFonts w:asciiTheme="minorHAnsi" w:hAnsiTheme="minorHAnsi" w:cstheme="minorHAnsi"/>
          <w:sz w:val="22"/>
          <w:szCs w:val="22"/>
        </w:rPr>
        <w:t>should not be distracted from their work by fingernails</w:t>
      </w:r>
      <w:r w:rsidR="003A61CC" w:rsidRPr="00413E05">
        <w:rPr>
          <w:rFonts w:asciiTheme="minorHAnsi" w:hAnsiTheme="minorHAnsi" w:cstheme="minorHAnsi"/>
          <w:sz w:val="22"/>
          <w:szCs w:val="22"/>
        </w:rPr>
        <w:t>.</w:t>
      </w:r>
      <w:r w:rsidR="00574DA4" w:rsidRPr="00413E05">
        <w:rPr>
          <w:rFonts w:asciiTheme="minorHAnsi" w:hAnsiTheme="minorHAnsi" w:cstheme="minorHAnsi"/>
          <w:sz w:val="22"/>
          <w:szCs w:val="22"/>
        </w:rPr>
        <w:t xml:space="preserve"> </w:t>
      </w:r>
      <w:r w:rsidR="003A61CC" w:rsidRPr="00413E05">
        <w:rPr>
          <w:rFonts w:asciiTheme="minorHAnsi" w:hAnsiTheme="minorHAnsi" w:cstheme="minorHAnsi"/>
          <w:sz w:val="22"/>
          <w:szCs w:val="22"/>
        </w:rPr>
        <w:t>I</w:t>
      </w:r>
      <w:r w:rsidR="00574DA4" w:rsidRPr="00413E05">
        <w:rPr>
          <w:rFonts w:asciiTheme="minorHAnsi" w:hAnsiTheme="minorHAnsi" w:cstheme="minorHAnsi"/>
          <w:sz w:val="22"/>
          <w:szCs w:val="22"/>
        </w:rPr>
        <w:t xml:space="preserve">f they are coming </w:t>
      </w:r>
      <w:proofErr w:type="gramStart"/>
      <w:r w:rsidR="00574DA4" w:rsidRPr="00413E05">
        <w:rPr>
          <w:rFonts w:asciiTheme="minorHAnsi" w:hAnsiTheme="minorHAnsi" w:cstheme="minorHAnsi"/>
          <w:sz w:val="22"/>
          <w:szCs w:val="22"/>
        </w:rPr>
        <w:t>off</w:t>
      </w:r>
      <w:proofErr w:type="gramEnd"/>
      <w:r w:rsidR="00574DA4" w:rsidRPr="00413E05">
        <w:rPr>
          <w:rFonts w:asciiTheme="minorHAnsi" w:hAnsiTheme="minorHAnsi" w:cstheme="minorHAnsi"/>
          <w:sz w:val="22"/>
          <w:szCs w:val="22"/>
        </w:rPr>
        <w:t xml:space="preserve"> they will need to be removed promptly and thrown away or kept in a safe place. </w:t>
      </w:r>
    </w:p>
    <w:p w14:paraId="1285A20E" w14:textId="77777777" w:rsidR="007C46EE" w:rsidRPr="00413E05" w:rsidRDefault="007C46EE" w:rsidP="00EA79BA">
      <w:pPr>
        <w:tabs>
          <w:tab w:val="left" w:pos="567"/>
        </w:tabs>
        <w:autoSpaceDE w:val="0"/>
        <w:autoSpaceDN w:val="0"/>
        <w:adjustRightInd w:val="0"/>
        <w:ind w:left="567" w:hanging="567"/>
        <w:rPr>
          <w:rFonts w:asciiTheme="minorHAnsi" w:hAnsiTheme="minorHAnsi" w:cstheme="minorHAnsi"/>
          <w:sz w:val="22"/>
          <w:szCs w:val="22"/>
        </w:rPr>
      </w:pPr>
    </w:p>
    <w:p w14:paraId="6AEC90F8" w14:textId="47CC7AB5" w:rsidR="006C21F2" w:rsidRPr="00413E05" w:rsidRDefault="006C21F2" w:rsidP="00EA79BA">
      <w:pPr>
        <w:tabs>
          <w:tab w:val="left" w:pos="567"/>
        </w:tabs>
        <w:autoSpaceDE w:val="0"/>
        <w:autoSpaceDN w:val="0"/>
        <w:adjustRightInd w:val="0"/>
        <w:ind w:left="567" w:hanging="567"/>
        <w:rPr>
          <w:rFonts w:asciiTheme="minorHAnsi" w:hAnsiTheme="minorHAnsi" w:cstheme="minorHAnsi"/>
          <w:sz w:val="22"/>
          <w:szCs w:val="22"/>
        </w:rPr>
      </w:pPr>
      <w:r w:rsidRPr="00413E05">
        <w:rPr>
          <w:rFonts w:asciiTheme="minorHAnsi" w:hAnsiTheme="minorHAnsi" w:cstheme="minorHAnsi"/>
          <w:sz w:val="22"/>
          <w:szCs w:val="22"/>
        </w:rPr>
        <w:t xml:space="preserve">11.5 </w:t>
      </w:r>
      <w:r w:rsidR="00F413BA" w:rsidRPr="00413E05">
        <w:rPr>
          <w:rFonts w:asciiTheme="minorHAnsi" w:hAnsiTheme="minorHAnsi" w:cstheme="minorHAnsi"/>
          <w:sz w:val="22"/>
          <w:szCs w:val="22"/>
        </w:rPr>
        <w:tab/>
      </w:r>
      <w:r w:rsidR="00BA3E96" w:rsidRPr="00413E05">
        <w:rPr>
          <w:rFonts w:asciiTheme="minorHAnsi" w:hAnsiTheme="minorHAnsi" w:cstheme="minorHAnsi"/>
          <w:sz w:val="22"/>
          <w:szCs w:val="22"/>
        </w:rPr>
        <w:t xml:space="preserve">Employees </w:t>
      </w:r>
      <w:r w:rsidR="00574DA4" w:rsidRPr="00413E05">
        <w:rPr>
          <w:rFonts w:asciiTheme="minorHAnsi" w:hAnsiTheme="minorHAnsi" w:cstheme="minorHAnsi"/>
          <w:sz w:val="22"/>
          <w:szCs w:val="22"/>
        </w:rPr>
        <w:t xml:space="preserve">wearing false nails must wear gloves when serving or preparing food. </w:t>
      </w:r>
    </w:p>
    <w:p w14:paraId="211092B4" w14:textId="77777777" w:rsidR="007C46EE" w:rsidRPr="00413E05" w:rsidRDefault="007C46EE" w:rsidP="00EA79BA">
      <w:pPr>
        <w:tabs>
          <w:tab w:val="left" w:pos="567"/>
        </w:tabs>
        <w:autoSpaceDE w:val="0"/>
        <w:autoSpaceDN w:val="0"/>
        <w:adjustRightInd w:val="0"/>
        <w:ind w:left="567" w:hanging="567"/>
        <w:rPr>
          <w:rFonts w:asciiTheme="minorHAnsi" w:hAnsiTheme="minorHAnsi" w:cstheme="minorHAnsi"/>
          <w:sz w:val="22"/>
          <w:szCs w:val="22"/>
        </w:rPr>
      </w:pPr>
    </w:p>
    <w:p w14:paraId="40CFC880" w14:textId="43555712" w:rsidR="00574DA4" w:rsidRPr="00413E05" w:rsidRDefault="006C21F2" w:rsidP="00EA79BA">
      <w:pPr>
        <w:tabs>
          <w:tab w:val="left" w:pos="567"/>
        </w:tabs>
        <w:autoSpaceDE w:val="0"/>
        <w:autoSpaceDN w:val="0"/>
        <w:adjustRightInd w:val="0"/>
        <w:ind w:left="567" w:hanging="567"/>
        <w:rPr>
          <w:rFonts w:asciiTheme="minorHAnsi" w:hAnsiTheme="minorHAnsi" w:cstheme="minorHAnsi"/>
          <w:sz w:val="22"/>
          <w:szCs w:val="22"/>
        </w:rPr>
      </w:pPr>
      <w:r w:rsidRPr="00413E05">
        <w:rPr>
          <w:rFonts w:asciiTheme="minorHAnsi" w:hAnsiTheme="minorHAnsi" w:cstheme="minorHAnsi"/>
          <w:sz w:val="22"/>
          <w:szCs w:val="22"/>
        </w:rPr>
        <w:t xml:space="preserve">11.6 </w:t>
      </w:r>
      <w:r w:rsidR="00F413BA" w:rsidRPr="00413E05">
        <w:rPr>
          <w:rFonts w:asciiTheme="minorHAnsi" w:hAnsiTheme="minorHAnsi" w:cstheme="minorHAnsi"/>
          <w:sz w:val="22"/>
          <w:szCs w:val="22"/>
        </w:rPr>
        <w:tab/>
      </w:r>
      <w:r w:rsidR="00574DA4" w:rsidRPr="00413E05">
        <w:rPr>
          <w:rFonts w:asciiTheme="minorHAnsi" w:hAnsiTheme="minorHAnsi" w:cstheme="minorHAnsi"/>
          <w:sz w:val="22"/>
          <w:szCs w:val="22"/>
        </w:rPr>
        <w:t>Nails must be of a sensible length. If they are viewed as being too long</w:t>
      </w:r>
      <w:r w:rsidR="00BA3E96" w:rsidRPr="00413E05">
        <w:rPr>
          <w:rFonts w:asciiTheme="minorHAnsi" w:hAnsiTheme="minorHAnsi" w:cstheme="minorHAnsi"/>
          <w:sz w:val="22"/>
          <w:szCs w:val="22"/>
        </w:rPr>
        <w:t xml:space="preserve"> </w:t>
      </w:r>
      <w:r w:rsidR="00574DA4" w:rsidRPr="00413E05">
        <w:rPr>
          <w:rFonts w:asciiTheme="minorHAnsi" w:hAnsiTheme="minorHAnsi" w:cstheme="minorHAnsi"/>
          <w:sz w:val="22"/>
          <w:szCs w:val="22"/>
        </w:rPr>
        <w:t xml:space="preserve">by </w:t>
      </w:r>
      <w:r w:rsidRPr="00413E05">
        <w:rPr>
          <w:rFonts w:asciiTheme="minorHAnsi" w:hAnsiTheme="minorHAnsi" w:cstheme="minorHAnsi"/>
          <w:sz w:val="22"/>
          <w:szCs w:val="22"/>
        </w:rPr>
        <w:t xml:space="preserve">your Line </w:t>
      </w:r>
      <w:proofErr w:type="gramStart"/>
      <w:r w:rsidRPr="00413E05">
        <w:rPr>
          <w:rFonts w:asciiTheme="minorHAnsi" w:hAnsiTheme="minorHAnsi" w:cstheme="minorHAnsi"/>
          <w:sz w:val="22"/>
          <w:szCs w:val="22"/>
        </w:rPr>
        <w:t>Manager</w:t>
      </w:r>
      <w:proofErr w:type="gramEnd"/>
      <w:r w:rsidRPr="00413E05">
        <w:rPr>
          <w:rFonts w:asciiTheme="minorHAnsi" w:hAnsiTheme="minorHAnsi" w:cstheme="minorHAnsi"/>
          <w:sz w:val="22"/>
          <w:szCs w:val="22"/>
        </w:rPr>
        <w:t xml:space="preserve"> </w:t>
      </w:r>
      <w:r w:rsidR="00574DA4" w:rsidRPr="00413E05">
        <w:rPr>
          <w:rFonts w:asciiTheme="minorHAnsi" w:hAnsiTheme="minorHAnsi" w:cstheme="minorHAnsi"/>
          <w:sz w:val="22"/>
          <w:szCs w:val="22"/>
        </w:rPr>
        <w:t xml:space="preserve">you </w:t>
      </w:r>
      <w:r w:rsidRPr="00413E05">
        <w:rPr>
          <w:rFonts w:asciiTheme="minorHAnsi" w:hAnsiTheme="minorHAnsi" w:cstheme="minorHAnsi"/>
          <w:sz w:val="22"/>
          <w:szCs w:val="22"/>
        </w:rPr>
        <w:t xml:space="preserve">may </w:t>
      </w:r>
      <w:r w:rsidR="00574DA4" w:rsidRPr="00413E05">
        <w:rPr>
          <w:rFonts w:asciiTheme="minorHAnsi" w:hAnsiTheme="minorHAnsi" w:cstheme="minorHAnsi"/>
          <w:sz w:val="22"/>
          <w:szCs w:val="22"/>
        </w:rPr>
        <w:t>be asked to cut them to a suitable length.</w:t>
      </w:r>
    </w:p>
    <w:p w14:paraId="1F0234D1" w14:textId="77777777" w:rsidR="007C46EE" w:rsidRPr="00413E05" w:rsidRDefault="007C46EE" w:rsidP="00EA79BA">
      <w:pPr>
        <w:tabs>
          <w:tab w:val="left" w:pos="567"/>
        </w:tabs>
        <w:autoSpaceDE w:val="0"/>
        <w:autoSpaceDN w:val="0"/>
        <w:adjustRightInd w:val="0"/>
        <w:ind w:left="567" w:hanging="567"/>
        <w:rPr>
          <w:rFonts w:asciiTheme="minorHAnsi" w:hAnsiTheme="minorHAnsi" w:cstheme="minorHAnsi"/>
          <w:sz w:val="22"/>
          <w:szCs w:val="22"/>
        </w:rPr>
      </w:pPr>
    </w:p>
    <w:p w14:paraId="34A6E1A0" w14:textId="4184356D" w:rsidR="00BA3E96" w:rsidRPr="00413E05" w:rsidRDefault="0016055C" w:rsidP="00EA79BA">
      <w:pPr>
        <w:tabs>
          <w:tab w:val="left" w:pos="567"/>
        </w:tabs>
        <w:autoSpaceDE w:val="0"/>
        <w:autoSpaceDN w:val="0"/>
        <w:adjustRightInd w:val="0"/>
        <w:ind w:left="567" w:hanging="567"/>
        <w:rPr>
          <w:rFonts w:asciiTheme="minorHAnsi" w:hAnsiTheme="minorHAnsi" w:cstheme="minorHAnsi"/>
          <w:sz w:val="22"/>
          <w:szCs w:val="22"/>
        </w:rPr>
      </w:pPr>
      <w:r w:rsidRPr="00413E05">
        <w:rPr>
          <w:rFonts w:asciiTheme="minorHAnsi" w:hAnsiTheme="minorHAnsi" w:cstheme="minorHAnsi"/>
          <w:sz w:val="22"/>
          <w:szCs w:val="22"/>
        </w:rPr>
        <w:t xml:space="preserve">11.7 </w:t>
      </w:r>
      <w:r w:rsidR="00BA3E96" w:rsidRPr="00413E05">
        <w:rPr>
          <w:rFonts w:asciiTheme="minorHAnsi" w:hAnsiTheme="minorHAnsi" w:cstheme="minorHAnsi"/>
          <w:sz w:val="22"/>
          <w:szCs w:val="22"/>
        </w:rPr>
        <w:t xml:space="preserve">Injury arising from </w:t>
      </w:r>
      <w:r w:rsidR="00F866D0" w:rsidRPr="00413E05">
        <w:rPr>
          <w:rFonts w:asciiTheme="minorHAnsi" w:hAnsiTheme="minorHAnsi" w:cstheme="minorHAnsi"/>
          <w:sz w:val="22"/>
          <w:szCs w:val="22"/>
        </w:rPr>
        <w:t xml:space="preserve">having </w:t>
      </w:r>
      <w:r w:rsidR="00BA3E96" w:rsidRPr="00413E05">
        <w:rPr>
          <w:rFonts w:asciiTheme="minorHAnsi" w:hAnsiTheme="minorHAnsi" w:cstheme="minorHAnsi"/>
          <w:sz w:val="22"/>
          <w:szCs w:val="22"/>
        </w:rPr>
        <w:t>inappropriate fingernail</w:t>
      </w:r>
      <w:r w:rsidR="00F866D0" w:rsidRPr="00413E05">
        <w:rPr>
          <w:rFonts w:asciiTheme="minorHAnsi" w:hAnsiTheme="minorHAnsi" w:cstheme="minorHAnsi"/>
          <w:sz w:val="22"/>
          <w:szCs w:val="22"/>
        </w:rPr>
        <w:t>s</w:t>
      </w:r>
      <w:r w:rsidR="00BA3E96" w:rsidRPr="00413E05">
        <w:rPr>
          <w:rFonts w:asciiTheme="minorHAnsi" w:hAnsiTheme="minorHAnsi" w:cstheme="minorHAnsi"/>
          <w:sz w:val="22"/>
          <w:szCs w:val="22"/>
        </w:rPr>
        <w:t xml:space="preserve"> will invalidate any related claim against the Trust.</w:t>
      </w:r>
    </w:p>
    <w:p w14:paraId="33D00451" w14:textId="77777777" w:rsidR="00BA3E96" w:rsidRPr="00413E05" w:rsidRDefault="00BA3E96" w:rsidP="00EA79BA">
      <w:pPr>
        <w:tabs>
          <w:tab w:val="left" w:pos="567"/>
        </w:tabs>
        <w:autoSpaceDE w:val="0"/>
        <w:autoSpaceDN w:val="0"/>
        <w:adjustRightInd w:val="0"/>
        <w:ind w:left="567" w:hanging="567"/>
        <w:rPr>
          <w:rFonts w:asciiTheme="minorHAnsi" w:hAnsiTheme="minorHAnsi" w:cstheme="minorHAnsi"/>
          <w:b/>
          <w:bCs/>
          <w:color w:val="FF0000"/>
          <w:sz w:val="22"/>
          <w:szCs w:val="22"/>
        </w:rPr>
      </w:pPr>
    </w:p>
    <w:p w14:paraId="3FD5E549" w14:textId="186CA0D8" w:rsidR="00784F9B" w:rsidRPr="00413E05" w:rsidRDefault="00C179B2" w:rsidP="00EA79BA">
      <w:pPr>
        <w:tabs>
          <w:tab w:val="left" w:pos="567"/>
        </w:tabs>
        <w:autoSpaceDE w:val="0"/>
        <w:autoSpaceDN w:val="0"/>
        <w:adjustRightInd w:val="0"/>
        <w:ind w:left="567" w:hanging="567"/>
        <w:rPr>
          <w:rFonts w:asciiTheme="minorHAnsi" w:hAnsiTheme="minorHAnsi" w:cstheme="minorHAnsi"/>
          <w:b/>
          <w:bCs/>
          <w:sz w:val="22"/>
          <w:szCs w:val="22"/>
        </w:rPr>
      </w:pPr>
      <w:r w:rsidRPr="00413E05">
        <w:rPr>
          <w:rFonts w:asciiTheme="minorHAnsi" w:hAnsiTheme="minorHAnsi" w:cstheme="minorHAnsi"/>
          <w:b/>
          <w:bCs/>
          <w:sz w:val="22"/>
          <w:szCs w:val="22"/>
        </w:rPr>
        <w:t>1</w:t>
      </w:r>
      <w:r w:rsidR="006C21F2" w:rsidRPr="00413E05">
        <w:rPr>
          <w:rFonts w:asciiTheme="minorHAnsi" w:hAnsiTheme="minorHAnsi" w:cstheme="minorHAnsi"/>
          <w:b/>
          <w:bCs/>
          <w:sz w:val="22"/>
          <w:szCs w:val="22"/>
        </w:rPr>
        <w:t>2</w:t>
      </w:r>
      <w:r w:rsidR="00F0673A">
        <w:rPr>
          <w:rFonts w:asciiTheme="minorHAnsi" w:hAnsiTheme="minorHAnsi" w:cstheme="minorHAnsi"/>
          <w:b/>
          <w:bCs/>
          <w:sz w:val="22"/>
          <w:szCs w:val="22"/>
        </w:rPr>
        <w:t>.0</w:t>
      </w:r>
      <w:r w:rsidRPr="00413E05">
        <w:rPr>
          <w:rFonts w:asciiTheme="minorHAnsi" w:hAnsiTheme="minorHAnsi" w:cstheme="minorHAnsi"/>
          <w:b/>
          <w:bCs/>
          <w:sz w:val="22"/>
          <w:szCs w:val="22"/>
        </w:rPr>
        <w:t xml:space="preserve"> </w:t>
      </w:r>
      <w:r w:rsidR="00F413BA" w:rsidRPr="00413E05">
        <w:rPr>
          <w:rFonts w:asciiTheme="minorHAnsi" w:hAnsiTheme="minorHAnsi" w:cstheme="minorHAnsi"/>
          <w:b/>
          <w:bCs/>
          <w:sz w:val="22"/>
          <w:szCs w:val="22"/>
        </w:rPr>
        <w:tab/>
      </w:r>
      <w:r w:rsidR="00784F9B" w:rsidRPr="00413E05">
        <w:rPr>
          <w:rFonts w:asciiTheme="minorHAnsi" w:hAnsiTheme="minorHAnsi" w:cstheme="minorHAnsi"/>
          <w:b/>
          <w:bCs/>
          <w:sz w:val="22"/>
          <w:szCs w:val="22"/>
        </w:rPr>
        <w:t>Personal Protective Equipment (PPE)</w:t>
      </w:r>
    </w:p>
    <w:p w14:paraId="0BCA00AF" w14:textId="41BDAA29" w:rsidR="00784F9B" w:rsidRPr="00413E05" w:rsidRDefault="006C21F2" w:rsidP="00EA79BA">
      <w:pPr>
        <w:tabs>
          <w:tab w:val="left" w:pos="567"/>
        </w:tabs>
        <w:autoSpaceDE w:val="0"/>
        <w:autoSpaceDN w:val="0"/>
        <w:adjustRightInd w:val="0"/>
        <w:ind w:left="567" w:hanging="567"/>
        <w:rPr>
          <w:rFonts w:asciiTheme="minorHAnsi" w:hAnsiTheme="minorHAnsi" w:cstheme="minorHAnsi"/>
          <w:sz w:val="22"/>
          <w:szCs w:val="22"/>
        </w:rPr>
      </w:pPr>
      <w:r w:rsidRPr="00413E05">
        <w:rPr>
          <w:rFonts w:asciiTheme="minorHAnsi" w:hAnsiTheme="minorHAnsi" w:cstheme="minorHAnsi"/>
          <w:sz w:val="22"/>
          <w:szCs w:val="22"/>
        </w:rPr>
        <w:lastRenderedPageBreak/>
        <w:t>12</w:t>
      </w:r>
      <w:r w:rsidR="00C179B2" w:rsidRPr="00413E05">
        <w:rPr>
          <w:rFonts w:asciiTheme="minorHAnsi" w:hAnsiTheme="minorHAnsi" w:cstheme="minorHAnsi"/>
          <w:sz w:val="22"/>
          <w:szCs w:val="22"/>
        </w:rPr>
        <w:t xml:space="preserve">.1 </w:t>
      </w:r>
      <w:r w:rsidR="00F413BA" w:rsidRPr="00413E05">
        <w:rPr>
          <w:rFonts w:asciiTheme="minorHAnsi" w:hAnsiTheme="minorHAnsi" w:cstheme="minorHAnsi"/>
          <w:sz w:val="22"/>
          <w:szCs w:val="22"/>
        </w:rPr>
        <w:tab/>
      </w:r>
      <w:r w:rsidR="00784F9B" w:rsidRPr="00413E05">
        <w:rPr>
          <w:rFonts w:asciiTheme="minorHAnsi" w:hAnsiTheme="minorHAnsi" w:cstheme="minorHAnsi"/>
          <w:sz w:val="22"/>
          <w:szCs w:val="22"/>
        </w:rPr>
        <w:t>PPE is provided strictly for occasions where the risk cannot be controlled adequately, or more effectively, by other means.   Where safety clothing and personal protective equipment is issued, it must be worn where the risk assessment dictates or as directed in accordance with</w:t>
      </w:r>
      <w:r w:rsidR="00301218" w:rsidRPr="00413E05">
        <w:rPr>
          <w:rFonts w:asciiTheme="minorHAnsi" w:hAnsiTheme="minorHAnsi" w:cstheme="minorHAnsi"/>
          <w:sz w:val="22"/>
          <w:szCs w:val="22"/>
        </w:rPr>
        <w:t xml:space="preserve"> Health and Safety requirements or as directed by current relevant government guidelines.</w:t>
      </w:r>
      <w:r w:rsidR="00D93635" w:rsidRPr="00413E05">
        <w:rPr>
          <w:rFonts w:asciiTheme="minorHAnsi" w:hAnsiTheme="minorHAnsi" w:cstheme="minorHAnsi"/>
          <w:sz w:val="22"/>
          <w:szCs w:val="22"/>
        </w:rPr>
        <w:t xml:space="preserve"> See Intimate Care Policy</w:t>
      </w:r>
    </w:p>
    <w:p w14:paraId="309182FF" w14:textId="77777777" w:rsidR="007C46EE" w:rsidRPr="00413E05" w:rsidRDefault="007C46EE" w:rsidP="00EA79BA">
      <w:pPr>
        <w:tabs>
          <w:tab w:val="left" w:pos="567"/>
        </w:tabs>
        <w:autoSpaceDE w:val="0"/>
        <w:autoSpaceDN w:val="0"/>
        <w:adjustRightInd w:val="0"/>
        <w:ind w:left="567" w:hanging="567"/>
        <w:rPr>
          <w:rFonts w:asciiTheme="minorHAnsi" w:hAnsiTheme="minorHAnsi" w:cstheme="minorHAnsi"/>
          <w:sz w:val="22"/>
          <w:szCs w:val="22"/>
        </w:rPr>
      </w:pPr>
    </w:p>
    <w:p w14:paraId="5F88F7EA" w14:textId="27FF1509" w:rsidR="00784F9B" w:rsidRPr="00413E05" w:rsidRDefault="006C21F2" w:rsidP="00EA79BA">
      <w:pPr>
        <w:tabs>
          <w:tab w:val="left" w:pos="567"/>
        </w:tabs>
        <w:autoSpaceDE w:val="0"/>
        <w:autoSpaceDN w:val="0"/>
        <w:adjustRightInd w:val="0"/>
        <w:ind w:left="567" w:hanging="567"/>
        <w:rPr>
          <w:rFonts w:asciiTheme="minorHAnsi" w:hAnsiTheme="minorHAnsi" w:cstheme="minorHAnsi"/>
          <w:sz w:val="22"/>
          <w:szCs w:val="22"/>
        </w:rPr>
      </w:pPr>
      <w:r w:rsidRPr="00413E05">
        <w:rPr>
          <w:rFonts w:asciiTheme="minorHAnsi" w:hAnsiTheme="minorHAnsi" w:cstheme="minorHAnsi"/>
          <w:sz w:val="22"/>
          <w:szCs w:val="22"/>
        </w:rPr>
        <w:t>12</w:t>
      </w:r>
      <w:r w:rsidR="00C179B2" w:rsidRPr="00413E05">
        <w:rPr>
          <w:rFonts w:asciiTheme="minorHAnsi" w:hAnsiTheme="minorHAnsi" w:cstheme="minorHAnsi"/>
          <w:sz w:val="22"/>
          <w:szCs w:val="22"/>
        </w:rPr>
        <w:t xml:space="preserve">.2 </w:t>
      </w:r>
      <w:r w:rsidR="00F413BA" w:rsidRPr="00413E05">
        <w:rPr>
          <w:rFonts w:asciiTheme="minorHAnsi" w:hAnsiTheme="minorHAnsi" w:cstheme="minorHAnsi"/>
          <w:sz w:val="22"/>
          <w:szCs w:val="22"/>
        </w:rPr>
        <w:tab/>
      </w:r>
      <w:r w:rsidR="00784F9B" w:rsidRPr="00413E05">
        <w:rPr>
          <w:rFonts w:asciiTheme="minorHAnsi" w:hAnsiTheme="minorHAnsi" w:cstheme="minorHAnsi"/>
          <w:sz w:val="22"/>
          <w:szCs w:val="22"/>
        </w:rPr>
        <w:t>Certain jobs will require employees to wear protective footwear. These staff must wear the correct footwear for undertaking these tasks and if they are uncertain, they must check with their Line Manager.</w:t>
      </w:r>
    </w:p>
    <w:p w14:paraId="66E80CBF" w14:textId="77777777" w:rsidR="007C46EE" w:rsidRPr="00413E05" w:rsidRDefault="007C46EE" w:rsidP="00EA79BA">
      <w:pPr>
        <w:tabs>
          <w:tab w:val="left" w:pos="567"/>
        </w:tabs>
        <w:autoSpaceDE w:val="0"/>
        <w:autoSpaceDN w:val="0"/>
        <w:adjustRightInd w:val="0"/>
        <w:ind w:left="567" w:hanging="567"/>
        <w:rPr>
          <w:rFonts w:asciiTheme="minorHAnsi" w:hAnsiTheme="minorHAnsi" w:cstheme="minorHAnsi"/>
          <w:sz w:val="22"/>
          <w:szCs w:val="22"/>
        </w:rPr>
      </w:pPr>
    </w:p>
    <w:p w14:paraId="249BAAA5" w14:textId="36005DAD" w:rsidR="00784F9B" w:rsidRPr="00413E05" w:rsidRDefault="006C21F2" w:rsidP="00EA79BA">
      <w:pPr>
        <w:tabs>
          <w:tab w:val="left" w:pos="567"/>
        </w:tabs>
        <w:autoSpaceDE w:val="0"/>
        <w:autoSpaceDN w:val="0"/>
        <w:adjustRightInd w:val="0"/>
        <w:ind w:left="567" w:hanging="567"/>
        <w:rPr>
          <w:rFonts w:asciiTheme="minorHAnsi" w:hAnsiTheme="minorHAnsi" w:cstheme="minorHAnsi"/>
          <w:iCs/>
          <w:sz w:val="22"/>
          <w:szCs w:val="22"/>
        </w:rPr>
      </w:pPr>
      <w:r w:rsidRPr="00413E05">
        <w:rPr>
          <w:rFonts w:asciiTheme="minorHAnsi" w:hAnsiTheme="minorHAnsi" w:cstheme="minorHAnsi"/>
          <w:sz w:val="22"/>
          <w:szCs w:val="22"/>
        </w:rPr>
        <w:t>12</w:t>
      </w:r>
      <w:r w:rsidR="00C179B2" w:rsidRPr="00413E05">
        <w:rPr>
          <w:rFonts w:asciiTheme="minorHAnsi" w:hAnsiTheme="minorHAnsi" w:cstheme="minorHAnsi"/>
          <w:iCs/>
          <w:sz w:val="22"/>
          <w:szCs w:val="22"/>
        </w:rPr>
        <w:t xml:space="preserve">.3 </w:t>
      </w:r>
      <w:r w:rsidR="00F413BA" w:rsidRPr="00413E05">
        <w:rPr>
          <w:rFonts w:asciiTheme="minorHAnsi" w:hAnsiTheme="minorHAnsi" w:cstheme="minorHAnsi"/>
          <w:iCs/>
          <w:sz w:val="22"/>
          <w:szCs w:val="22"/>
        </w:rPr>
        <w:tab/>
      </w:r>
      <w:r w:rsidR="00784F9B" w:rsidRPr="00413E05">
        <w:rPr>
          <w:rFonts w:asciiTheme="minorHAnsi" w:hAnsiTheme="minorHAnsi" w:cstheme="minorHAnsi"/>
          <w:iCs/>
          <w:sz w:val="22"/>
          <w:szCs w:val="22"/>
        </w:rPr>
        <w:t>Failure to comply with any Health and Safety dress requirement may result in disciplinary action being taken.</w:t>
      </w:r>
    </w:p>
    <w:p w14:paraId="222A0E9C" w14:textId="60D203BC" w:rsidR="007C46EE" w:rsidRPr="00413E05" w:rsidRDefault="007C46EE" w:rsidP="00EA79BA">
      <w:pPr>
        <w:tabs>
          <w:tab w:val="left" w:pos="567"/>
        </w:tabs>
        <w:autoSpaceDE w:val="0"/>
        <w:autoSpaceDN w:val="0"/>
        <w:adjustRightInd w:val="0"/>
        <w:ind w:left="567" w:hanging="567"/>
        <w:rPr>
          <w:rFonts w:asciiTheme="minorHAnsi" w:hAnsiTheme="minorHAnsi" w:cstheme="minorHAnsi"/>
          <w:iCs/>
          <w:sz w:val="22"/>
          <w:szCs w:val="22"/>
        </w:rPr>
      </w:pPr>
      <w:r w:rsidRPr="00413E05">
        <w:rPr>
          <w:rFonts w:asciiTheme="minorHAnsi" w:hAnsiTheme="minorHAnsi" w:cstheme="minorHAnsi"/>
          <w:iCs/>
          <w:sz w:val="22"/>
          <w:szCs w:val="22"/>
        </w:rPr>
        <w:tab/>
      </w:r>
    </w:p>
    <w:p w14:paraId="63DD90D0" w14:textId="5BCF9B5C" w:rsidR="00F866D0" w:rsidRPr="00413E05" w:rsidRDefault="007C46EE" w:rsidP="00EA79BA">
      <w:pPr>
        <w:tabs>
          <w:tab w:val="left" w:pos="567"/>
        </w:tabs>
        <w:autoSpaceDE w:val="0"/>
        <w:autoSpaceDN w:val="0"/>
        <w:adjustRightInd w:val="0"/>
        <w:ind w:left="567" w:hanging="567"/>
        <w:rPr>
          <w:rFonts w:asciiTheme="minorHAnsi" w:hAnsiTheme="minorHAnsi" w:cstheme="minorHAnsi"/>
          <w:sz w:val="22"/>
          <w:szCs w:val="22"/>
        </w:rPr>
      </w:pPr>
      <w:r w:rsidRPr="00413E05">
        <w:rPr>
          <w:rFonts w:asciiTheme="minorHAnsi" w:hAnsiTheme="minorHAnsi" w:cstheme="minorHAnsi"/>
          <w:sz w:val="22"/>
          <w:szCs w:val="22"/>
        </w:rPr>
        <w:tab/>
      </w:r>
      <w:r w:rsidR="00F866D0" w:rsidRPr="00413E05">
        <w:rPr>
          <w:rFonts w:asciiTheme="minorHAnsi" w:hAnsiTheme="minorHAnsi" w:cstheme="minorHAnsi"/>
          <w:sz w:val="22"/>
          <w:szCs w:val="22"/>
        </w:rPr>
        <w:t>Injury arising from wearing inappropriate PPE will invalidate any related claim against the Trust.</w:t>
      </w:r>
    </w:p>
    <w:p w14:paraId="5F07D1AB" w14:textId="77777777" w:rsidR="00F866D0" w:rsidRPr="00413E05" w:rsidRDefault="00F866D0" w:rsidP="00EA79BA">
      <w:pPr>
        <w:tabs>
          <w:tab w:val="left" w:pos="567"/>
        </w:tabs>
        <w:autoSpaceDE w:val="0"/>
        <w:autoSpaceDN w:val="0"/>
        <w:adjustRightInd w:val="0"/>
        <w:ind w:left="567" w:hanging="567"/>
        <w:rPr>
          <w:rFonts w:asciiTheme="minorHAnsi" w:hAnsiTheme="minorHAnsi" w:cstheme="minorHAnsi"/>
          <w:i/>
          <w:iCs/>
          <w:sz w:val="22"/>
          <w:szCs w:val="22"/>
        </w:rPr>
      </w:pPr>
    </w:p>
    <w:p w14:paraId="08FC7242" w14:textId="5D31642A" w:rsidR="00784F9B" w:rsidRPr="00413E05" w:rsidRDefault="00C179B2" w:rsidP="00EA79BA">
      <w:pPr>
        <w:tabs>
          <w:tab w:val="left" w:pos="567"/>
        </w:tabs>
        <w:autoSpaceDE w:val="0"/>
        <w:autoSpaceDN w:val="0"/>
        <w:adjustRightInd w:val="0"/>
        <w:ind w:left="567" w:hanging="567"/>
        <w:rPr>
          <w:rFonts w:asciiTheme="minorHAnsi" w:hAnsiTheme="minorHAnsi" w:cstheme="minorHAnsi"/>
          <w:b/>
          <w:bCs/>
          <w:sz w:val="22"/>
          <w:szCs w:val="22"/>
        </w:rPr>
      </w:pPr>
      <w:r w:rsidRPr="00413E05">
        <w:rPr>
          <w:rFonts w:asciiTheme="minorHAnsi" w:hAnsiTheme="minorHAnsi" w:cstheme="minorHAnsi"/>
          <w:b/>
          <w:bCs/>
          <w:sz w:val="22"/>
          <w:szCs w:val="22"/>
        </w:rPr>
        <w:t>1</w:t>
      </w:r>
      <w:r w:rsidR="006C21F2" w:rsidRPr="00413E05">
        <w:rPr>
          <w:rFonts w:asciiTheme="minorHAnsi" w:hAnsiTheme="minorHAnsi" w:cstheme="minorHAnsi"/>
          <w:b/>
          <w:bCs/>
          <w:sz w:val="22"/>
          <w:szCs w:val="22"/>
        </w:rPr>
        <w:t>3</w:t>
      </w:r>
      <w:r w:rsidR="00195795">
        <w:rPr>
          <w:rFonts w:asciiTheme="minorHAnsi" w:hAnsiTheme="minorHAnsi" w:cstheme="minorHAnsi"/>
          <w:b/>
          <w:bCs/>
          <w:sz w:val="22"/>
          <w:szCs w:val="22"/>
        </w:rPr>
        <w:t>.0</w:t>
      </w:r>
      <w:r w:rsidRPr="00413E05">
        <w:rPr>
          <w:rFonts w:asciiTheme="minorHAnsi" w:hAnsiTheme="minorHAnsi" w:cstheme="minorHAnsi"/>
          <w:b/>
          <w:bCs/>
          <w:sz w:val="22"/>
          <w:szCs w:val="22"/>
        </w:rPr>
        <w:t xml:space="preserve"> </w:t>
      </w:r>
      <w:r w:rsidR="00F413BA" w:rsidRPr="00413E05">
        <w:rPr>
          <w:rFonts w:asciiTheme="minorHAnsi" w:hAnsiTheme="minorHAnsi" w:cstheme="minorHAnsi"/>
          <w:b/>
          <w:bCs/>
          <w:sz w:val="22"/>
          <w:szCs w:val="22"/>
        </w:rPr>
        <w:tab/>
      </w:r>
      <w:r w:rsidR="00784F9B" w:rsidRPr="00413E05">
        <w:rPr>
          <w:rFonts w:asciiTheme="minorHAnsi" w:hAnsiTheme="minorHAnsi" w:cstheme="minorHAnsi"/>
          <w:b/>
          <w:bCs/>
          <w:sz w:val="22"/>
          <w:szCs w:val="22"/>
        </w:rPr>
        <w:t>Personal Hygiene</w:t>
      </w:r>
    </w:p>
    <w:p w14:paraId="57B80DD1" w14:textId="65EEB7F2" w:rsidR="00784F9B" w:rsidRPr="00413E05" w:rsidRDefault="00C179B2" w:rsidP="00EA79BA">
      <w:pPr>
        <w:tabs>
          <w:tab w:val="left" w:pos="567"/>
        </w:tabs>
        <w:autoSpaceDE w:val="0"/>
        <w:autoSpaceDN w:val="0"/>
        <w:adjustRightInd w:val="0"/>
        <w:ind w:left="567" w:hanging="567"/>
        <w:rPr>
          <w:rFonts w:asciiTheme="minorHAnsi" w:hAnsiTheme="minorHAnsi" w:cstheme="minorHAnsi"/>
          <w:sz w:val="22"/>
          <w:szCs w:val="22"/>
        </w:rPr>
      </w:pPr>
      <w:r w:rsidRPr="00413E05">
        <w:rPr>
          <w:rFonts w:asciiTheme="minorHAnsi" w:hAnsiTheme="minorHAnsi" w:cstheme="minorHAnsi"/>
          <w:sz w:val="22"/>
          <w:szCs w:val="22"/>
        </w:rPr>
        <w:t>1</w:t>
      </w:r>
      <w:r w:rsidR="006C21F2" w:rsidRPr="00413E05">
        <w:rPr>
          <w:rFonts w:asciiTheme="minorHAnsi" w:hAnsiTheme="minorHAnsi" w:cstheme="minorHAnsi"/>
          <w:sz w:val="22"/>
          <w:szCs w:val="22"/>
        </w:rPr>
        <w:t>3</w:t>
      </w:r>
      <w:r w:rsidRPr="00413E05">
        <w:rPr>
          <w:rFonts w:asciiTheme="minorHAnsi" w:hAnsiTheme="minorHAnsi" w:cstheme="minorHAnsi"/>
          <w:sz w:val="22"/>
          <w:szCs w:val="22"/>
        </w:rPr>
        <w:t xml:space="preserve">.1 </w:t>
      </w:r>
      <w:r w:rsidR="00F413BA" w:rsidRPr="00413E05">
        <w:rPr>
          <w:rFonts w:asciiTheme="minorHAnsi" w:hAnsiTheme="minorHAnsi" w:cstheme="minorHAnsi"/>
          <w:sz w:val="22"/>
          <w:szCs w:val="22"/>
        </w:rPr>
        <w:tab/>
      </w:r>
      <w:r w:rsidR="00784F9B" w:rsidRPr="00413E05">
        <w:rPr>
          <w:rFonts w:asciiTheme="minorHAnsi" w:hAnsiTheme="minorHAnsi" w:cstheme="minorHAnsi"/>
          <w:sz w:val="22"/>
          <w:szCs w:val="22"/>
        </w:rPr>
        <w:t xml:space="preserve">Employees are required to have a clean appearance. The </w:t>
      </w:r>
      <w:r w:rsidRPr="00413E05">
        <w:rPr>
          <w:rFonts w:asciiTheme="minorHAnsi" w:hAnsiTheme="minorHAnsi" w:cstheme="minorHAnsi"/>
          <w:sz w:val="22"/>
          <w:szCs w:val="22"/>
        </w:rPr>
        <w:t>Trust</w:t>
      </w:r>
      <w:r w:rsidR="00784F9B" w:rsidRPr="00413E05">
        <w:rPr>
          <w:rFonts w:asciiTheme="minorHAnsi" w:hAnsiTheme="minorHAnsi" w:cstheme="minorHAnsi"/>
          <w:sz w:val="22"/>
          <w:szCs w:val="22"/>
        </w:rPr>
        <w:t xml:space="preserve"> recognises that</w:t>
      </w:r>
      <w:r w:rsidR="005C3EE6" w:rsidRPr="00413E05">
        <w:rPr>
          <w:rFonts w:asciiTheme="minorHAnsi" w:hAnsiTheme="minorHAnsi" w:cstheme="minorHAnsi"/>
          <w:sz w:val="22"/>
          <w:szCs w:val="22"/>
        </w:rPr>
        <w:t xml:space="preserve"> </w:t>
      </w:r>
      <w:r w:rsidR="00784F9B" w:rsidRPr="00413E05">
        <w:rPr>
          <w:rFonts w:asciiTheme="minorHAnsi" w:hAnsiTheme="minorHAnsi" w:cstheme="minorHAnsi"/>
          <w:sz w:val="22"/>
          <w:szCs w:val="22"/>
        </w:rPr>
        <w:t>problems in personal hygiene can be related to illness and stress. If a member of staff is</w:t>
      </w:r>
      <w:r w:rsidRPr="00413E05">
        <w:rPr>
          <w:rFonts w:asciiTheme="minorHAnsi" w:hAnsiTheme="minorHAnsi" w:cstheme="minorHAnsi"/>
          <w:sz w:val="22"/>
          <w:szCs w:val="22"/>
        </w:rPr>
        <w:t xml:space="preserve"> </w:t>
      </w:r>
      <w:r w:rsidR="00784F9B" w:rsidRPr="00413E05">
        <w:rPr>
          <w:rFonts w:asciiTheme="minorHAnsi" w:hAnsiTheme="minorHAnsi" w:cstheme="minorHAnsi"/>
          <w:sz w:val="22"/>
          <w:szCs w:val="22"/>
        </w:rPr>
        <w:t xml:space="preserve">concerned about their own or a colleague’s personal hygiene, they should </w:t>
      </w:r>
      <w:r w:rsidR="00345D40" w:rsidRPr="00413E05">
        <w:rPr>
          <w:rFonts w:asciiTheme="minorHAnsi" w:hAnsiTheme="minorHAnsi" w:cstheme="minorHAnsi"/>
          <w:sz w:val="22"/>
          <w:szCs w:val="22"/>
        </w:rPr>
        <w:t xml:space="preserve">confide in </w:t>
      </w:r>
      <w:r w:rsidR="00784F9B" w:rsidRPr="00413E05">
        <w:rPr>
          <w:rFonts w:asciiTheme="minorHAnsi" w:hAnsiTheme="minorHAnsi" w:cstheme="minorHAnsi"/>
          <w:sz w:val="22"/>
          <w:szCs w:val="22"/>
        </w:rPr>
        <w:t>their Line Manager. All discussions will be dealt with confidentially and discreetly.</w:t>
      </w:r>
    </w:p>
    <w:p w14:paraId="06E22033" w14:textId="77777777" w:rsidR="007C46EE" w:rsidRPr="00413E05" w:rsidRDefault="007C46EE" w:rsidP="00EA79BA">
      <w:pPr>
        <w:tabs>
          <w:tab w:val="left" w:pos="567"/>
        </w:tabs>
        <w:autoSpaceDE w:val="0"/>
        <w:autoSpaceDN w:val="0"/>
        <w:adjustRightInd w:val="0"/>
        <w:ind w:left="567" w:hanging="567"/>
        <w:rPr>
          <w:rFonts w:asciiTheme="minorHAnsi" w:hAnsiTheme="minorHAnsi" w:cstheme="minorHAnsi"/>
          <w:sz w:val="22"/>
          <w:szCs w:val="22"/>
        </w:rPr>
      </w:pPr>
    </w:p>
    <w:p w14:paraId="4AF6F278" w14:textId="6409D987" w:rsidR="00784F9B" w:rsidRPr="00413E05" w:rsidRDefault="00C179B2" w:rsidP="00EA79BA">
      <w:pPr>
        <w:tabs>
          <w:tab w:val="left" w:pos="567"/>
        </w:tabs>
        <w:autoSpaceDE w:val="0"/>
        <w:autoSpaceDN w:val="0"/>
        <w:adjustRightInd w:val="0"/>
        <w:ind w:left="567" w:hanging="567"/>
        <w:rPr>
          <w:rFonts w:asciiTheme="minorHAnsi" w:hAnsiTheme="minorHAnsi" w:cstheme="minorHAnsi"/>
          <w:sz w:val="22"/>
          <w:szCs w:val="22"/>
        </w:rPr>
      </w:pPr>
      <w:r w:rsidRPr="00413E05">
        <w:rPr>
          <w:rFonts w:asciiTheme="minorHAnsi" w:hAnsiTheme="minorHAnsi" w:cstheme="minorHAnsi"/>
          <w:sz w:val="22"/>
          <w:szCs w:val="22"/>
        </w:rPr>
        <w:t>1</w:t>
      </w:r>
      <w:r w:rsidR="006C21F2" w:rsidRPr="00413E05">
        <w:rPr>
          <w:rFonts w:asciiTheme="minorHAnsi" w:hAnsiTheme="minorHAnsi" w:cstheme="minorHAnsi"/>
          <w:sz w:val="22"/>
          <w:szCs w:val="22"/>
        </w:rPr>
        <w:t>3</w:t>
      </w:r>
      <w:r w:rsidRPr="00413E05">
        <w:rPr>
          <w:rFonts w:asciiTheme="minorHAnsi" w:hAnsiTheme="minorHAnsi" w:cstheme="minorHAnsi"/>
          <w:sz w:val="22"/>
          <w:szCs w:val="22"/>
        </w:rPr>
        <w:t xml:space="preserve">.2 </w:t>
      </w:r>
      <w:r w:rsidR="00F413BA" w:rsidRPr="00413E05">
        <w:rPr>
          <w:rFonts w:asciiTheme="minorHAnsi" w:hAnsiTheme="minorHAnsi" w:cstheme="minorHAnsi"/>
          <w:sz w:val="22"/>
          <w:szCs w:val="22"/>
        </w:rPr>
        <w:tab/>
      </w:r>
      <w:r w:rsidR="00784F9B" w:rsidRPr="00413E05">
        <w:rPr>
          <w:rFonts w:asciiTheme="minorHAnsi" w:hAnsiTheme="minorHAnsi" w:cstheme="minorHAnsi"/>
          <w:sz w:val="22"/>
          <w:szCs w:val="22"/>
        </w:rPr>
        <w:t>Should any employees have difficulties in maintaining these standards they should discuss the matter with their Line Manager.</w:t>
      </w:r>
    </w:p>
    <w:p w14:paraId="5D8B54D0" w14:textId="77777777" w:rsidR="007C46EE" w:rsidRPr="00413E05" w:rsidRDefault="007C46EE" w:rsidP="00EA79BA">
      <w:pPr>
        <w:tabs>
          <w:tab w:val="left" w:pos="567"/>
        </w:tabs>
        <w:autoSpaceDE w:val="0"/>
        <w:autoSpaceDN w:val="0"/>
        <w:adjustRightInd w:val="0"/>
        <w:ind w:left="567" w:hanging="567"/>
        <w:rPr>
          <w:rFonts w:asciiTheme="minorHAnsi" w:hAnsiTheme="minorHAnsi" w:cstheme="minorHAnsi"/>
          <w:sz w:val="22"/>
          <w:szCs w:val="22"/>
        </w:rPr>
      </w:pPr>
    </w:p>
    <w:p w14:paraId="7EC0B131" w14:textId="2CDEAEAF" w:rsidR="00784F9B" w:rsidRPr="00413E05" w:rsidRDefault="00C179B2" w:rsidP="00EA79BA">
      <w:pPr>
        <w:tabs>
          <w:tab w:val="left" w:pos="567"/>
        </w:tabs>
        <w:autoSpaceDE w:val="0"/>
        <w:autoSpaceDN w:val="0"/>
        <w:adjustRightInd w:val="0"/>
        <w:ind w:left="567" w:hanging="567"/>
        <w:rPr>
          <w:rFonts w:asciiTheme="minorHAnsi" w:hAnsiTheme="minorHAnsi" w:cstheme="minorHAnsi"/>
          <w:sz w:val="22"/>
          <w:szCs w:val="22"/>
        </w:rPr>
      </w:pPr>
      <w:r w:rsidRPr="00413E05">
        <w:rPr>
          <w:rFonts w:asciiTheme="minorHAnsi" w:hAnsiTheme="minorHAnsi" w:cstheme="minorHAnsi"/>
          <w:sz w:val="22"/>
          <w:szCs w:val="22"/>
        </w:rPr>
        <w:t>1</w:t>
      </w:r>
      <w:r w:rsidR="006C21F2" w:rsidRPr="00413E05">
        <w:rPr>
          <w:rFonts w:asciiTheme="minorHAnsi" w:hAnsiTheme="minorHAnsi" w:cstheme="minorHAnsi"/>
          <w:sz w:val="22"/>
          <w:szCs w:val="22"/>
        </w:rPr>
        <w:t>3</w:t>
      </w:r>
      <w:r w:rsidRPr="00413E05">
        <w:rPr>
          <w:rFonts w:asciiTheme="minorHAnsi" w:hAnsiTheme="minorHAnsi" w:cstheme="minorHAnsi"/>
          <w:sz w:val="22"/>
          <w:szCs w:val="22"/>
        </w:rPr>
        <w:t xml:space="preserve">.3 </w:t>
      </w:r>
      <w:r w:rsidR="00F413BA" w:rsidRPr="00413E05">
        <w:rPr>
          <w:rFonts w:asciiTheme="minorHAnsi" w:hAnsiTheme="minorHAnsi" w:cstheme="minorHAnsi"/>
          <w:sz w:val="22"/>
          <w:szCs w:val="22"/>
        </w:rPr>
        <w:tab/>
      </w:r>
      <w:r w:rsidR="00784F9B" w:rsidRPr="00413E05">
        <w:rPr>
          <w:rFonts w:asciiTheme="minorHAnsi" w:hAnsiTheme="minorHAnsi" w:cstheme="minorHAnsi"/>
          <w:sz w:val="22"/>
          <w:szCs w:val="22"/>
        </w:rPr>
        <w:t xml:space="preserve">Consideration to circumstances will be </w:t>
      </w:r>
      <w:proofErr w:type="gramStart"/>
      <w:r w:rsidR="00784F9B" w:rsidRPr="00413E05">
        <w:rPr>
          <w:rFonts w:asciiTheme="minorHAnsi" w:hAnsiTheme="minorHAnsi" w:cstheme="minorHAnsi"/>
          <w:sz w:val="22"/>
          <w:szCs w:val="22"/>
        </w:rPr>
        <w:t>taken into account</w:t>
      </w:r>
      <w:proofErr w:type="gramEnd"/>
      <w:r w:rsidR="00784F9B" w:rsidRPr="00413E05">
        <w:rPr>
          <w:rFonts w:asciiTheme="minorHAnsi" w:hAnsiTheme="minorHAnsi" w:cstheme="minorHAnsi"/>
          <w:sz w:val="22"/>
          <w:szCs w:val="22"/>
        </w:rPr>
        <w:t xml:space="preserve"> in a confidential manner.</w:t>
      </w:r>
    </w:p>
    <w:p w14:paraId="415AAF91" w14:textId="77777777" w:rsidR="00784F9B" w:rsidRPr="00413E05" w:rsidRDefault="00784F9B" w:rsidP="00EA79BA">
      <w:pPr>
        <w:tabs>
          <w:tab w:val="left" w:pos="567"/>
        </w:tabs>
        <w:autoSpaceDE w:val="0"/>
        <w:autoSpaceDN w:val="0"/>
        <w:adjustRightInd w:val="0"/>
        <w:ind w:left="567" w:hanging="567"/>
        <w:rPr>
          <w:rFonts w:asciiTheme="minorHAnsi" w:hAnsiTheme="minorHAnsi" w:cstheme="minorHAnsi"/>
          <w:b/>
          <w:bCs/>
          <w:sz w:val="22"/>
          <w:szCs w:val="22"/>
        </w:rPr>
      </w:pPr>
    </w:p>
    <w:p w14:paraId="4F0E36CD" w14:textId="07130646" w:rsidR="00784F9B" w:rsidRPr="00413E05" w:rsidRDefault="00C179B2" w:rsidP="00EA79BA">
      <w:pPr>
        <w:tabs>
          <w:tab w:val="left" w:pos="567"/>
        </w:tabs>
        <w:autoSpaceDE w:val="0"/>
        <w:autoSpaceDN w:val="0"/>
        <w:adjustRightInd w:val="0"/>
        <w:ind w:left="567" w:hanging="567"/>
        <w:rPr>
          <w:rFonts w:asciiTheme="minorHAnsi" w:hAnsiTheme="minorHAnsi" w:cstheme="minorHAnsi"/>
          <w:b/>
          <w:bCs/>
          <w:sz w:val="22"/>
          <w:szCs w:val="22"/>
        </w:rPr>
      </w:pPr>
      <w:r w:rsidRPr="00413E05">
        <w:rPr>
          <w:rFonts w:asciiTheme="minorHAnsi" w:hAnsiTheme="minorHAnsi" w:cstheme="minorHAnsi"/>
          <w:b/>
          <w:bCs/>
          <w:sz w:val="22"/>
          <w:szCs w:val="22"/>
        </w:rPr>
        <w:t>1</w:t>
      </w:r>
      <w:r w:rsidR="006C21F2" w:rsidRPr="00413E05">
        <w:rPr>
          <w:rFonts w:asciiTheme="minorHAnsi" w:hAnsiTheme="minorHAnsi" w:cstheme="minorHAnsi"/>
          <w:b/>
          <w:bCs/>
          <w:sz w:val="22"/>
          <w:szCs w:val="22"/>
        </w:rPr>
        <w:t>4</w:t>
      </w:r>
      <w:r w:rsidR="00195795">
        <w:rPr>
          <w:rFonts w:asciiTheme="minorHAnsi" w:hAnsiTheme="minorHAnsi" w:cstheme="minorHAnsi"/>
          <w:b/>
          <w:bCs/>
          <w:sz w:val="22"/>
          <w:szCs w:val="22"/>
        </w:rPr>
        <w:t>.0</w:t>
      </w:r>
      <w:r w:rsidR="007C46EE" w:rsidRPr="00413E05">
        <w:rPr>
          <w:rFonts w:asciiTheme="minorHAnsi" w:hAnsiTheme="minorHAnsi" w:cstheme="minorHAnsi"/>
          <w:b/>
          <w:bCs/>
          <w:sz w:val="22"/>
          <w:szCs w:val="22"/>
        </w:rPr>
        <w:tab/>
      </w:r>
      <w:r w:rsidR="00784F9B" w:rsidRPr="00413E05">
        <w:rPr>
          <w:rFonts w:asciiTheme="minorHAnsi" w:hAnsiTheme="minorHAnsi" w:cstheme="minorHAnsi"/>
          <w:b/>
          <w:bCs/>
          <w:sz w:val="22"/>
          <w:szCs w:val="22"/>
        </w:rPr>
        <w:t>Roles &amp; Responsibilities</w:t>
      </w:r>
    </w:p>
    <w:p w14:paraId="6F592A3D" w14:textId="39706552" w:rsidR="00784F9B" w:rsidRPr="00413E05" w:rsidRDefault="00C179B2" w:rsidP="00EA79BA">
      <w:pPr>
        <w:tabs>
          <w:tab w:val="left" w:pos="567"/>
        </w:tabs>
        <w:autoSpaceDE w:val="0"/>
        <w:autoSpaceDN w:val="0"/>
        <w:adjustRightInd w:val="0"/>
        <w:ind w:left="567" w:hanging="567"/>
        <w:rPr>
          <w:rFonts w:asciiTheme="minorHAnsi" w:hAnsiTheme="minorHAnsi" w:cstheme="minorHAnsi"/>
          <w:sz w:val="22"/>
          <w:szCs w:val="22"/>
        </w:rPr>
      </w:pPr>
      <w:r w:rsidRPr="00413E05">
        <w:rPr>
          <w:rFonts w:asciiTheme="minorHAnsi" w:hAnsiTheme="minorHAnsi" w:cstheme="minorHAnsi"/>
          <w:bCs/>
          <w:sz w:val="22"/>
          <w:szCs w:val="22"/>
        </w:rPr>
        <w:t>1</w:t>
      </w:r>
      <w:r w:rsidR="006C21F2" w:rsidRPr="00413E05">
        <w:rPr>
          <w:rFonts w:asciiTheme="minorHAnsi" w:hAnsiTheme="minorHAnsi" w:cstheme="minorHAnsi"/>
          <w:bCs/>
          <w:sz w:val="22"/>
          <w:szCs w:val="22"/>
        </w:rPr>
        <w:t>4</w:t>
      </w:r>
      <w:r w:rsidRPr="00413E05">
        <w:rPr>
          <w:rFonts w:asciiTheme="minorHAnsi" w:hAnsiTheme="minorHAnsi" w:cstheme="minorHAnsi"/>
          <w:bCs/>
          <w:sz w:val="22"/>
          <w:szCs w:val="22"/>
        </w:rPr>
        <w:t xml:space="preserve">.1 </w:t>
      </w:r>
      <w:r w:rsidR="00F413BA" w:rsidRPr="00413E05">
        <w:rPr>
          <w:rFonts w:asciiTheme="minorHAnsi" w:hAnsiTheme="minorHAnsi" w:cstheme="minorHAnsi"/>
          <w:bCs/>
          <w:sz w:val="22"/>
          <w:szCs w:val="22"/>
        </w:rPr>
        <w:tab/>
      </w:r>
      <w:r w:rsidR="00301218" w:rsidRPr="00413E05">
        <w:rPr>
          <w:rFonts w:asciiTheme="minorHAnsi" w:hAnsiTheme="minorHAnsi" w:cstheme="minorHAnsi"/>
          <w:bCs/>
          <w:sz w:val="22"/>
          <w:szCs w:val="22"/>
        </w:rPr>
        <w:t>Head of Services Facilities</w:t>
      </w:r>
      <w:r w:rsidR="005C3EE6" w:rsidRPr="00413E05">
        <w:rPr>
          <w:rFonts w:asciiTheme="minorHAnsi" w:hAnsiTheme="minorHAnsi" w:cstheme="minorHAnsi"/>
          <w:bCs/>
          <w:sz w:val="22"/>
          <w:szCs w:val="22"/>
        </w:rPr>
        <w:t xml:space="preserve"> </w:t>
      </w:r>
      <w:r w:rsidR="00784F9B" w:rsidRPr="00413E05">
        <w:rPr>
          <w:rFonts w:asciiTheme="minorHAnsi" w:hAnsiTheme="minorHAnsi" w:cstheme="minorHAnsi"/>
          <w:bCs/>
          <w:sz w:val="22"/>
          <w:szCs w:val="22"/>
        </w:rPr>
        <w:t xml:space="preserve">– </w:t>
      </w:r>
      <w:r w:rsidR="00784F9B" w:rsidRPr="00413E05">
        <w:rPr>
          <w:rFonts w:asciiTheme="minorHAnsi" w:hAnsiTheme="minorHAnsi" w:cstheme="minorHAnsi"/>
          <w:sz w:val="22"/>
          <w:szCs w:val="22"/>
        </w:rPr>
        <w:t xml:space="preserve">will advise on any need for specific safety procedures or protective clothing </w:t>
      </w:r>
      <w:r w:rsidR="00E40F3D" w:rsidRPr="00413E05">
        <w:rPr>
          <w:rFonts w:asciiTheme="minorHAnsi" w:hAnsiTheme="minorHAnsi" w:cstheme="minorHAnsi"/>
          <w:sz w:val="22"/>
          <w:szCs w:val="22"/>
        </w:rPr>
        <w:t>etc</w:t>
      </w:r>
      <w:r w:rsidR="00E40F3D">
        <w:rPr>
          <w:rFonts w:asciiTheme="minorHAnsi" w:hAnsiTheme="minorHAnsi" w:cstheme="minorHAnsi"/>
          <w:sz w:val="22"/>
          <w:szCs w:val="22"/>
        </w:rPr>
        <w:t xml:space="preserve"> and</w:t>
      </w:r>
      <w:r w:rsidR="00784F9B" w:rsidRPr="00413E05">
        <w:rPr>
          <w:rFonts w:asciiTheme="minorHAnsi" w:hAnsiTheme="minorHAnsi" w:cstheme="minorHAnsi"/>
          <w:sz w:val="22"/>
          <w:szCs w:val="22"/>
        </w:rPr>
        <w:t xml:space="preserve"> discuss how to raise any concerns over health and safety issues.</w:t>
      </w:r>
    </w:p>
    <w:p w14:paraId="61397494" w14:textId="77777777" w:rsidR="007C46EE" w:rsidRPr="00413E05" w:rsidRDefault="007C46EE" w:rsidP="00EA79BA">
      <w:pPr>
        <w:tabs>
          <w:tab w:val="left" w:pos="567"/>
        </w:tabs>
        <w:autoSpaceDE w:val="0"/>
        <w:autoSpaceDN w:val="0"/>
        <w:adjustRightInd w:val="0"/>
        <w:ind w:left="567" w:hanging="567"/>
        <w:rPr>
          <w:rFonts w:asciiTheme="minorHAnsi" w:hAnsiTheme="minorHAnsi" w:cstheme="minorHAnsi"/>
          <w:sz w:val="22"/>
          <w:szCs w:val="22"/>
        </w:rPr>
      </w:pPr>
    </w:p>
    <w:p w14:paraId="4AB66936" w14:textId="59A36332" w:rsidR="00C179B2" w:rsidRDefault="00C179B2" w:rsidP="00EA79BA">
      <w:pPr>
        <w:tabs>
          <w:tab w:val="left" w:pos="567"/>
        </w:tabs>
        <w:autoSpaceDE w:val="0"/>
        <w:autoSpaceDN w:val="0"/>
        <w:adjustRightInd w:val="0"/>
        <w:ind w:left="567" w:hanging="567"/>
        <w:rPr>
          <w:rFonts w:asciiTheme="minorHAnsi" w:hAnsiTheme="minorHAnsi" w:cstheme="minorHAnsi"/>
          <w:sz w:val="22"/>
          <w:szCs w:val="22"/>
        </w:rPr>
      </w:pPr>
      <w:r w:rsidRPr="00413E05">
        <w:rPr>
          <w:rFonts w:asciiTheme="minorHAnsi" w:hAnsiTheme="minorHAnsi" w:cstheme="minorHAnsi"/>
          <w:sz w:val="22"/>
          <w:szCs w:val="22"/>
        </w:rPr>
        <w:t>1</w:t>
      </w:r>
      <w:r w:rsidR="006C21F2" w:rsidRPr="00413E05">
        <w:rPr>
          <w:rFonts w:asciiTheme="minorHAnsi" w:hAnsiTheme="minorHAnsi" w:cstheme="minorHAnsi"/>
          <w:sz w:val="22"/>
          <w:szCs w:val="22"/>
        </w:rPr>
        <w:t>4</w:t>
      </w:r>
      <w:r w:rsidRPr="00413E05">
        <w:rPr>
          <w:rFonts w:asciiTheme="minorHAnsi" w:hAnsiTheme="minorHAnsi" w:cstheme="minorHAnsi"/>
          <w:sz w:val="22"/>
          <w:szCs w:val="22"/>
        </w:rPr>
        <w:t xml:space="preserve">.2 </w:t>
      </w:r>
      <w:r w:rsidR="00F413BA" w:rsidRPr="00413E05">
        <w:rPr>
          <w:rFonts w:asciiTheme="minorHAnsi" w:hAnsiTheme="minorHAnsi" w:cstheme="minorHAnsi"/>
          <w:sz w:val="22"/>
          <w:szCs w:val="22"/>
        </w:rPr>
        <w:tab/>
      </w:r>
      <w:r w:rsidRPr="00413E05">
        <w:rPr>
          <w:rFonts w:asciiTheme="minorHAnsi" w:hAnsiTheme="minorHAnsi" w:cstheme="minorHAnsi"/>
          <w:sz w:val="22"/>
          <w:szCs w:val="22"/>
        </w:rPr>
        <w:t xml:space="preserve">The </w:t>
      </w:r>
      <w:r w:rsidR="00301218" w:rsidRPr="00413E05">
        <w:rPr>
          <w:rFonts w:asciiTheme="minorHAnsi" w:hAnsiTheme="minorHAnsi" w:cstheme="minorHAnsi"/>
          <w:sz w:val="22"/>
          <w:szCs w:val="22"/>
        </w:rPr>
        <w:t>Director of P</w:t>
      </w:r>
      <w:r w:rsidR="001D688C" w:rsidRPr="00413E05">
        <w:rPr>
          <w:rFonts w:asciiTheme="minorHAnsi" w:hAnsiTheme="minorHAnsi" w:cstheme="minorHAnsi"/>
          <w:sz w:val="22"/>
          <w:szCs w:val="22"/>
        </w:rPr>
        <w:t>rimary Education</w:t>
      </w:r>
      <w:r w:rsidR="005C3EE6" w:rsidRPr="00413E05">
        <w:rPr>
          <w:rFonts w:asciiTheme="minorHAnsi" w:hAnsiTheme="minorHAnsi" w:cstheme="minorHAnsi"/>
          <w:sz w:val="22"/>
          <w:szCs w:val="22"/>
        </w:rPr>
        <w:t xml:space="preserve"> -</w:t>
      </w:r>
      <w:r w:rsidRPr="00413E05">
        <w:rPr>
          <w:rFonts w:asciiTheme="minorHAnsi" w:hAnsiTheme="minorHAnsi" w:cstheme="minorHAnsi"/>
          <w:sz w:val="22"/>
          <w:szCs w:val="22"/>
        </w:rPr>
        <w:t xml:space="preserve"> will advise on any need for specific clothing requirements for members of staff that deliver curriculum specialisms.</w:t>
      </w:r>
    </w:p>
    <w:p w14:paraId="196942C8" w14:textId="77777777" w:rsidR="00E40F3D" w:rsidRPr="00413E05" w:rsidRDefault="00E40F3D" w:rsidP="00EA79BA">
      <w:pPr>
        <w:tabs>
          <w:tab w:val="left" w:pos="567"/>
        </w:tabs>
        <w:autoSpaceDE w:val="0"/>
        <w:autoSpaceDN w:val="0"/>
        <w:adjustRightInd w:val="0"/>
        <w:ind w:left="567" w:hanging="567"/>
        <w:rPr>
          <w:rFonts w:asciiTheme="minorHAnsi" w:hAnsiTheme="minorHAnsi" w:cstheme="minorHAnsi"/>
          <w:sz w:val="22"/>
          <w:szCs w:val="22"/>
        </w:rPr>
      </w:pPr>
    </w:p>
    <w:p w14:paraId="52EF0A9E" w14:textId="59755849" w:rsidR="00784F9B" w:rsidRPr="00413E05" w:rsidRDefault="00C179B2" w:rsidP="00EA79BA">
      <w:pPr>
        <w:tabs>
          <w:tab w:val="left" w:pos="567"/>
        </w:tabs>
        <w:autoSpaceDE w:val="0"/>
        <w:autoSpaceDN w:val="0"/>
        <w:adjustRightInd w:val="0"/>
        <w:ind w:left="567" w:hanging="567"/>
        <w:rPr>
          <w:rFonts w:asciiTheme="minorHAnsi" w:hAnsiTheme="minorHAnsi" w:cstheme="minorHAnsi"/>
          <w:sz w:val="22"/>
          <w:szCs w:val="22"/>
        </w:rPr>
      </w:pPr>
      <w:r w:rsidRPr="00413E05">
        <w:rPr>
          <w:rFonts w:asciiTheme="minorHAnsi" w:hAnsiTheme="minorHAnsi" w:cstheme="minorHAnsi"/>
          <w:bCs/>
          <w:sz w:val="22"/>
          <w:szCs w:val="22"/>
        </w:rPr>
        <w:t>1</w:t>
      </w:r>
      <w:r w:rsidR="006C21F2" w:rsidRPr="00413E05">
        <w:rPr>
          <w:rFonts w:asciiTheme="minorHAnsi" w:hAnsiTheme="minorHAnsi" w:cstheme="minorHAnsi"/>
          <w:bCs/>
          <w:sz w:val="22"/>
          <w:szCs w:val="22"/>
        </w:rPr>
        <w:t>4</w:t>
      </w:r>
      <w:r w:rsidRPr="00413E05">
        <w:rPr>
          <w:rFonts w:asciiTheme="minorHAnsi" w:hAnsiTheme="minorHAnsi" w:cstheme="minorHAnsi"/>
          <w:bCs/>
          <w:sz w:val="22"/>
          <w:szCs w:val="22"/>
        </w:rPr>
        <w:t>.</w:t>
      </w:r>
      <w:r w:rsidR="007C46EE" w:rsidRPr="00413E05">
        <w:rPr>
          <w:rFonts w:asciiTheme="minorHAnsi" w:hAnsiTheme="minorHAnsi" w:cstheme="minorHAnsi"/>
          <w:bCs/>
          <w:sz w:val="22"/>
          <w:szCs w:val="22"/>
        </w:rPr>
        <w:t>3</w:t>
      </w:r>
      <w:r w:rsidRPr="00413E05">
        <w:rPr>
          <w:rFonts w:asciiTheme="minorHAnsi" w:hAnsiTheme="minorHAnsi" w:cstheme="minorHAnsi"/>
          <w:bCs/>
          <w:sz w:val="22"/>
          <w:szCs w:val="22"/>
        </w:rPr>
        <w:t xml:space="preserve"> </w:t>
      </w:r>
      <w:r w:rsidR="00F413BA" w:rsidRPr="00413E05">
        <w:rPr>
          <w:rFonts w:asciiTheme="minorHAnsi" w:hAnsiTheme="minorHAnsi" w:cstheme="minorHAnsi"/>
          <w:bCs/>
          <w:sz w:val="22"/>
          <w:szCs w:val="22"/>
        </w:rPr>
        <w:tab/>
      </w:r>
      <w:r w:rsidRPr="00413E05">
        <w:rPr>
          <w:rFonts w:asciiTheme="minorHAnsi" w:hAnsiTheme="minorHAnsi" w:cstheme="minorHAnsi"/>
          <w:bCs/>
          <w:sz w:val="22"/>
          <w:szCs w:val="22"/>
        </w:rPr>
        <w:t>The Academy Head/Head of Service</w:t>
      </w:r>
      <w:r w:rsidR="00784F9B" w:rsidRPr="00413E05">
        <w:rPr>
          <w:rFonts w:asciiTheme="minorHAnsi" w:hAnsiTheme="minorHAnsi" w:cstheme="minorHAnsi"/>
          <w:bCs/>
          <w:sz w:val="22"/>
          <w:szCs w:val="22"/>
        </w:rPr>
        <w:t xml:space="preserve"> –</w:t>
      </w:r>
      <w:r w:rsidR="00784F9B" w:rsidRPr="00413E05">
        <w:rPr>
          <w:rFonts w:asciiTheme="minorHAnsi" w:hAnsiTheme="minorHAnsi" w:cstheme="minorHAnsi"/>
          <w:b/>
          <w:bCs/>
          <w:sz w:val="22"/>
          <w:szCs w:val="22"/>
        </w:rPr>
        <w:t xml:space="preserve"> </w:t>
      </w:r>
      <w:r w:rsidR="00784F9B" w:rsidRPr="00413E05">
        <w:rPr>
          <w:rFonts w:asciiTheme="minorHAnsi" w:hAnsiTheme="minorHAnsi" w:cstheme="minorHAnsi"/>
          <w:sz w:val="22"/>
          <w:szCs w:val="22"/>
        </w:rPr>
        <w:t>will ensure that the principles of this policy are implemented within the area</w:t>
      </w:r>
      <w:r w:rsidRPr="00413E05">
        <w:rPr>
          <w:rFonts w:asciiTheme="minorHAnsi" w:hAnsiTheme="minorHAnsi" w:cstheme="minorHAnsi"/>
          <w:sz w:val="22"/>
          <w:szCs w:val="22"/>
        </w:rPr>
        <w:t xml:space="preserve"> </w:t>
      </w:r>
      <w:r w:rsidR="00784F9B" w:rsidRPr="00413E05">
        <w:rPr>
          <w:rFonts w:asciiTheme="minorHAnsi" w:hAnsiTheme="minorHAnsi" w:cstheme="minorHAnsi"/>
          <w:sz w:val="22"/>
          <w:szCs w:val="22"/>
        </w:rPr>
        <w:t>under their responsibility.</w:t>
      </w:r>
    </w:p>
    <w:p w14:paraId="2B95F7E7" w14:textId="77777777" w:rsidR="007C46EE" w:rsidRPr="00413E05" w:rsidRDefault="007C46EE" w:rsidP="00EA79BA">
      <w:pPr>
        <w:tabs>
          <w:tab w:val="left" w:pos="567"/>
        </w:tabs>
        <w:autoSpaceDE w:val="0"/>
        <w:autoSpaceDN w:val="0"/>
        <w:adjustRightInd w:val="0"/>
        <w:ind w:left="567" w:hanging="567"/>
        <w:rPr>
          <w:rFonts w:asciiTheme="minorHAnsi" w:hAnsiTheme="minorHAnsi" w:cstheme="minorHAnsi"/>
          <w:bCs/>
          <w:sz w:val="22"/>
          <w:szCs w:val="22"/>
        </w:rPr>
      </w:pPr>
    </w:p>
    <w:p w14:paraId="37772C9C" w14:textId="043D8D55" w:rsidR="00784F9B" w:rsidRPr="00413E05" w:rsidRDefault="00C179B2" w:rsidP="00EA79BA">
      <w:pPr>
        <w:tabs>
          <w:tab w:val="left" w:pos="567"/>
        </w:tabs>
        <w:autoSpaceDE w:val="0"/>
        <w:autoSpaceDN w:val="0"/>
        <w:adjustRightInd w:val="0"/>
        <w:ind w:left="567" w:hanging="567"/>
        <w:rPr>
          <w:rFonts w:asciiTheme="minorHAnsi" w:hAnsiTheme="minorHAnsi" w:cstheme="minorHAnsi"/>
          <w:sz w:val="22"/>
          <w:szCs w:val="22"/>
        </w:rPr>
      </w:pPr>
      <w:r w:rsidRPr="00413E05">
        <w:rPr>
          <w:rFonts w:asciiTheme="minorHAnsi" w:hAnsiTheme="minorHAnsi" w:cstheme="minorHAnsi"/>
          <w:bCs/>
          <w:sz w:val="22"/>
          <w:szCs w:val="22"/>
        </w:rPr>
        <w:t>1</w:t>
      </w:r>
      <w:r w:rsidR="006C21F2" w:rsidRPr="00413E05">
        <w:rPr>
          <w:rFonts w:asciiTheme="minorHAnsi" w:hAnsiTheme="minorHAnsi" w:cstheme="minorHAnsi"/>
          <w:bCs/>
          <w:sz w:val="22"/>
          <w:szCs w:val="22"/>
        </w:rPr>
        <w:t>4</w:t>
      </w:r>
      <w:r w:rsidRPr="00413E05">
        <w:rPr>
          <w:rFonts w:asciiTheme="minorHAnsi" w:hAnsiTheme="minorHAnsi" w:cstheme="minorHAnsi"/>
          <w:bCs/>
          <w:sz w:val="22"/>
          <w:szCs w:val="22"/>
        </w:rPr>
        <w:t>.</w:t>
      </w:r>
      <w:r w:rsidR="007C46EE" w:rsidRPr="00413E05">
        <w:rPr>
          <w:rFonts w:asciiTheme="minorHAnsi" w:hAnsiTheme="minorHAnsi" w:cstheme="minorHAnsi"/>
          <w:bCs/>
          <w:sz w:val="22"/>
          <w:szCs w:val="22"/>
        </w:rPr>
        <w:t>4</w:t>
      </w:r>
      <w:r w:rsidRPr="00413E05">
        <w:rPr>
          <w:rFonts w:asciiTheme="minorHAnsi" w:hAnsiTheme="minorHAnsi" w:cstheme="minorHAnsi"/>
          <w:bCs/>
          <w:sz w:val="22"/>
          <w:szCs w:val="22"/>
        </w:rPr>
        <w:t xml:space="preserve"> </w:t>
      </w:r>
      <w:r w:rsidR="00F413BA" w:rsidRPr="00413E05">
        <w:rPr>
          <w:rFonts w:asciiTheme="minorHAnsi" w:hAnsiTheme="minorHAnsi" w:cstheme="minorHAnsi"/>
          <w:bCs/>
          <w:sz w:val="22"/>
          <w:szCs w:val="22"/>
        </w:rPr>
        <w:tab/>
      </w:r>
      <w:r w:rsidR="00784F9B" w:rsidRPr="00413E05">
        <w:rPr>
          <w:rFonts w:asciiTheme="minorHAnsi" w:hAnsiTheme="minorHAnsi" w:cstheme="minorHAnsi"/>
          <w:bCs/>
          <w:sz w:val="22"/>
          <w:szCs w:val="22"/>
        </w:rPr>
        <w:t>The SLT</w:t>
      </w:r>
      <w:r w:rsidR="00784F9B" w:rsidRPr="00413E05">
        <w:rPr>
          <w:rFonts w:asciiTheme="minorHAnsi" w:hAnsiTheme="minorHAnsi" w:cstheme="minorHAnsi"/>
          <w:b/>
          <w:bCs/>
          <w:sz w:val="22"/>
          <w:szCs w:val="22"/>
        </w:rPr>
        <w:t xml:space="preserve"> </w:t>
      </w:r>
      <w:r w:rsidR="00784F9B" w:rsidRPr="00413E05">
        <w:rPr>
          <w:rFonts w:asciiTheme="minorHAnsi" w:hAnsiTheme="minorHAnsi" w:cstheme="minorHAnsi"/>
          <w:sz w:val="22"/>
          <w:szCs w:val="22"/>
        </w:rPr>
        <w:t>must ensure that expectations relating to dress and personal appearance are</w:t>
      </w:r>
      <w:r w:rsidRPr="00413E05">
        <w:rPr>
          <w:rFonts w:asciiTheme="minorHAnsi" w:hAnsiTheme="minorHAnsi" w:cstheme="minorHAnsi"/>
          <w:sz w:val="22"/>
          <w:szCs w:val="22"/>
        </w:rPr>
        <w:t xml:space="preserve"> </w:t>
      </w:r>
      <w:r w:rsidR="00784F9B" w:rsidRPr="00413E05">
        <w:rPr>
          <w:rFonts w:asciiTheme="minorHAnsi" w:hAnsiTheme="minorHAnsi" w:cstheme="minorHAnsi"/>
          <w:sz w:val="22"/>
          <w:szCs w:val="22"/>
        </w:rPr>
        <w:t xml:space="preserve">maintained. They must decide on the suitability of dress and appearance </w:t>
      </w:r>
      <w:proofErr w:type="gramStart"/>
      <w:r w:rsidR="00784F9B" w:rsidRPr="00413E05">
        <w:rPr>
          <w:rFonts w:asciiTheme="minorHAnsi" w:hAnsiTheme="minorHAnsi" w:cstheme="minorHAnsi"/>
          <w:sz w:val="22"/>
          <w:szCs w:val="22"/>
        </w:rPr>
        <w:t>taking into account</w:t>
      </w:r>
      <w:proofErr w:type="gramEnd"/>
      <w:r w:rsidRPr="00413E05">
        <w:rPr>
          <w:rFonts w:asciiTheme="minorHAnsi" w:hAnsiTheme="minorHAnsi" w:cstheme="minorHAnsi"/>
          <w:sz w:val="22"/>
          <w:szCs w:val="22"/>
        </w:rPr>
        <w:t xml:space="preserve"> </w:t>
      </w:r>
      <w:r w:rsidR="00784F9B" w:rsidRPr="00413E05">
        <w:rPr>
          <w:rFonts w:asciiTheme="minorHAnsi" w:hAnsiTheme="minorHAnsi" w:cstheme="minorHAnsi"/>
          <w:sz w:val="22"/>
          <w:szCs w:val="22"/>
        </w:rPr>
        <w:t>these expectations. In addition, consideration must also be given to likely extremes of</w:t>
      </w:r>
      <w:r w:rsidRPr="00413E05">
        <w:rPr>
          <w:rFonts w:asciiTheme="minorHAnsi" w:hAnsiTheme="minorHAnsi" w:cstheme="minorHAnsi"/>
          <w:sz w:val="22"/>
          <w:szCs w:val="22"/>
        </w:rPr>
        <w:t xml:space="preserve"> </w:t>
      </w:r>
      <w:r w:rsidR="00784F9B" w:rsidRPr="00413E05">
        <w:rPr>
          <w:rFonts w:asciiTheme="minorHAnsi" w:hAnsiTheme="minorHAnsi" w:cstheme="minorHAnsi"/>
          <w:sz w:val="22"/>
          <w:szCs w:val="22"/>
        </w:rPr>
        <w:t>temperature, health and safety, hygiene, ethnic, cultural, religious or medical factors and equality.</w:t>
      </w:r>
    </w:p>
    <w:p w14:paraId="5F265E01" w14:textId="77777777" w:rsidR="007C46EE" w:rsidRPr="00413E05" w:rsidRDefault="007C46EE" w:rsidP="00EA79BA">
      <w:pPr>
        <w:tabs>
          <w:tab w:val="left" w:pos="567"/>
        </w:tabs>
        <w:autoSpaceDE w:val="0"/>
        <w:autoSpaceDN w:val="0"/>
        <w:adjustRightInd w:val="0"/>
        <w:ind w:left="567" w:hanging="567"/>
        <w:rPr>
          <w:rFonts w:asciiTheme="minorHAnsi" w:hAnsiTheme="minorHAnsi" w:cstheme="minorHAnsi"/>
          <w:sz w:val="22"/>
          <w:szCs w:val="22"/>
        </w:rPr>
      </w:pPr>
    </w:p>
    <w:p w14:paraId="71F73502" w14:textId="4C0A8CD6" w:rsidR="00784F9B" w:rsidRPr="00413E05" w:rsidRDefault="00C179B2" w:rsidP="00EA79BA">
      <w:pPr>
        <w:tabs>
          <w:tab w:val="left" w:pos="567"/>
        </w:tabs>
        <w:autoSpaceDE w:val="0"/>
        <w:autoSpaceDN w:val="0"/>
        <w:adjustRightInd w:val="0"/>
        <w:ind w:left="567" w:hanging="567"/>
        <w:rPr>
          <w:rFonts w:asciiTheme="minorHAnsi" w:hAnsiTheme="minorHAnsi" w:cstheme="minorHAnsi"/>
          <w:sz w:val="22"/>
          <w:szCs w:val="22"/>
        </w:rPr>
      </w:pPr>
      <w:r w:rsidRPr="00413E05">
        <w:rPr>
          <w:rFonts w:asciiTheme="minorHAnsi" w:hAnsiTheme="minorHAnsi" w:cstheme="minorHAnsi"/>
          <w:sz w:val="22"/>
          <w:szCs w:val="22"/>
        </w:rPr>
        <w:t>1</w:t>
      </w:r>
      <w:r w:rsidR="006C21F2" w:rsidRPr="00413E05">
        <w:rPr>
          <w:rFonts w:asciiTheme="minorHAnsi" w:hAnsiTheme="minorHAnsi" w:cstheme="minorHAnsi"/>
          <w:sz w:val="22"/>
          <w:szCs w:val="22"/>
        </w:rPr>
        <w:t>4</w:t>
      </w:r>
      <w:r w:rsidRPr="00413E05">
        <w:rPr>
          <w:rFonts w:asciiTheme="minorHAnsi" w:hAnsiTheme="minorHAnsi" w:cstheme="minorHAnsi"/>
          <w:sz w:val="22"/>
          <w:szCs w:val="22"/>
        </w:rPr>
        <w:t>.</w:t>
      </w:r>
      <w:r w:rsidR="007C46EE" w:rsidRPr="00413E05">
        <w:rPr>
          <w:rFonts w:asciiTheme="minorHAnsi" w:hAnsiTheme="minorHAnsi" w:cstheme="minorHAnsi"/>
          <w:sz w:val="22"/>
          <w:szCs w:val="22"/>
        </w:rPr>
        <w:t>5</w:t>
      </w:r>
      <w:r w:rsidRPr="00413E05">
        <w:rPr>
          <w:rFonts w:asciiTheme="minorHAnsi" w:hAnsiTheme="minorHAnsi" w:cstheme="minorHAnsi"/>
          <w:sz w:val="22"/>
          <w:szCs w:val="22"/>
        </w:rPr>
        <w:t xml:space="preserve"> </w:t>
      </w:r>
      <w:r w:rsidR="00F413BA" w:rsidRPr="00413E05">
        <w:rPr>
          <w:rFonts w:asciiTheme="minorHAnsi" w:hAnsiTheme="minorHAnsi" w:cstheme="minorHAnsi"/>
          <w:sz w:val="22"/>
          <w:szCs w:val="22"/>
        </w:rPr>
        <w:tab/>
      </w:r>
      <w:r w:rsidR="00784F9B" w:rsidRPr="00413E05">
        <w:rPr>
          <w:rFonts w:asciiTheme="minorHAnsi" w:hAnsiTheme="minorHAnsi" w:cstheme="minorHAnsi"/>
          <w:sz w:val="22"/>
          <w:szCs w:val="22"/>
        </w:rPr>
        <w:t xml:space="preserve">Where </w:t>
      </w:r>
      <w:r w:rsidR="00301218" w:rsidRPr="00413E05">
        <w:rPr>
          <w:rFonts w:asciiTheme="minorHAnsi" w:hAnsiTheme="minorHAnsi" w:cstheme="minorHAnsi"/>
          <w:sz w:val="22"/>
          <w:szCs w:val="22"/>
        </w:rPr>
        <w:t xml:space="preserve">Line Managers </w:t>
      </w:r>
      <w:r w:rsidR="00784F9B" w:rsidRPr="00413E05">
        <w:rPr>
          <w:rFonts w:asciiTheme="minorHAnsi" w:hAnsiTheme="minorHAnsi" w:cstheme="minorHAnsi"/>
          <w:sz w:val="22"/>
          <w:szCs w:val="22"/>
        </w:rPr>
        <w:t>are concerned about an individual’s appearance, they should discuss their concerns with that person in the</w:t>
      </w:r>
      <w:r w:rsidRPr="00413E05">
        <w:rPr>
          <w:rFonts w:asciiTheme="minorHAnsi" w:hAnsiTheme="minorHAnsi" w:cstheme="minorHAnsi"/>
          <w:sz w:val="22"/>
          <w:szCs w:val="22"/>
        </w:rPr>
        <w:t xml:space="preserve"> first instance. They must take</w:t>
      </w:r>
      <w:r w:rsidR="00784F9B" w:rsidRPr="00413E05">
        <w:rPr>
          <w:rFonts w:asciiTheme="minorHAnsi" w:hAnsiTheme="minorHAnsi" w:cstheme="minorHAnsi"/>
          <w:sz w:val="22"/>
          <w:szCs w:val="22"/>
        </w:rPr>
        <w:t xml:space="preserve"> care not to ignore matters of concern expressed by the member of staff, while ensuring that a reasonable and culturally sensitive dress code is observed. (Managers should remember that they have an option of seeking further advice on the matter from the </w:t>
      </w:r>
      <w:r w:rsidR="00B864F7" w:rsidRPr="00413E05">
        <w:rPr>
          <w:rFonts w:asciiTheme="minorHAnsi" w:hAnsiTheme="minorHAnsi" w:cstheme="minorHAnsi"/>
          <w:sz w:val="22"/>
          <w:szCs w:val="22"/>
        </w:rPr>
        <w:t>Academy Head</w:t>
      </w:r>
      <w:r w:rsidR="00784F9B" w:rsidRPr="00413E05">
        <w:rPr>
          <w:rFonts w:asciiTheme="minorHAnsi" w:hAnsiTheme="minorHAnsi" w:cstheme="minorHAnsi"/>
          <w:sz w:val="22"/>
          <w:szCs w:val="22"/>
        </w:rPr>
        <w:t xml:space="preserve">). </w:t>
      </w:r>
    </w:p>
    <w:p w14:paraId="33B993D9" w14:textId="77777777" w:rsidR="00784F9B" w:rsidRPr="00413E05" w:rsidRDefault="00784F9B" w:rsidP="00EA79BA">
      <w:pPr>
        <w:tabs>
          <w:tab w:val="left" w:pos="567"/>
        </w:tabs>
        <w:autoSpaceDE w:val="0"/>
        <w:autoSpaceDN w:val="0"/>
        <w:adjustRightInd w:val="0"/>
        <w:ind w:left="567" w:hanging="567"/>
        <w:rPr>
          <w:rFonts w:asciiTheme="minorHAnsi" w:hAnsiTheme="minorHAnsi" w:cstheme="minorHAnsi"/>
          <w:b/>
          <w:bCs/>
          <w:sz w:val="22"/>
          <w:szCs w:val="22"/>
        </w:rPr>
      </w:pPr>
    </w:p>
    <w:p w14:paraId="7169CB10" w14:textId="36C114CB" w:rsidR="00784F9B" w:rsidRPr="00413E05" w:rsidRDefault="00B864F7" w:rsidP="00EA79BA">
      <w:pPr>
        <w:tabs>
          <w:tab w:val="left" w:pos="567"/>
        </w:tabs>
        <w:autoSpaceDE w:val="0"/>
        <w:autoSpaceDN w:val="0"/>
        <w:adjustRightInd w:val="0"/>
        <w:ind w:left="567" w:hanging="567"/>
        <w:rPr>
          <w:rFonts w:asciiTheme="minorHAnsi" w:hAnsiTheme="minorHAnsi" w:cstheme="minorHAnsi"/>
          <w:b/>
          <w:bCs/>
          <w:sz w:val="22"/>
          <w:szCs w:val="22"/>
        </w:rPr>
      </w:pPr>
      <w:r w:rsidRPr="00413E05">
        <w:rPr>
          <w:rFonts w:asciiTheme="minorHAnsi" w:hAnsiTheme="minorHAnsi" w:cstheme="minorHAnsi"/>
          <w:b/>
          <w:bCs/>
          <w:sz w:val="22"/>
          <w:szCs w:val="22"/>
        </w:rPr>
        <w:t>1</w:t>
      </w:r>
      <w:r w:rsidR="006C21F2" w:rsidRPr="00413E05">
        <w:rPr>
          <w:rFonts w:asciiTheme="minorHAnsi" w:hAnsiTheme="minorHAnsi" w:cstheme="minorHAnsi"/>
          <w:b/>
          <w:bCs/>
          <w:sz w:val="22"/>
          <w:szCs w:val="22"/>
        </w:rPr>
        <w:t>5</w:t>
      </w:r>
      <w:r w:rsidR="00E40F3D">
        <w:rPr>
          <w:rFonts w:asciiTheme="minorHAnsi" w:hAnsiTheme="minorHAnsi" w:cstheme="minorHAnsi"/>
          <w:b/>
          <w:bCs/>
          <w:sz w:val="22"/>
          <w:szCs w:val="22"/>
        </w:rPr>
        <w:t>.0</w:t>
      </w:r>
      <w:r w:rsidRPr="00413E05">
        <w:rPr>
          <w:rFonts w:asciiTheme="minorHAnsi" w:hAnsiTheme="minorHAnsi" w:cstheme="minorHAnsi"/>
          <w:b/>
          <w:bCs/>
          <w:sz w:val="22"/>
          <w:szCs w:val="22"/>
        </w:rPr>
        <w:t xml:space="preserve"> </w:t>
      </w:r>
      <w:r w:rsidR="00F413BA" w:rsidRPr="00413E05">
        <w:rPr>
          <w:rFonts w:asciiTheme="minorHAnsi" w:hAnsiTheme="minorHAnsi" w:cstheme="minorHAnsi"/>
          <w:b/>
          <w:bCs/>
          <w:sz w:val="22"/>
          <w:szCs w:val="22"/>
        </w:rPr>
        <w:tab/>
      </w:r>
      <w:r w:rsidR="00784F9B" w:rsidRPr="00413E05">
        <w:rPr>
          <w:rFonts w:asciiTheme="minorHAnsi" w:hAnsiTheme="minorHAnsi" w:cstheme="minorHAnsi"/>
          <w:b/>
          <w:bCs/>
          <w:sz w:val="22"/>
          <w:szCs w:val="22"/>
        </w:rPr>
        <w:t>The Employee</w:t>
      </w:r>
    </w:p>
    <w:p w14:paraId="02A01FD9" w14:textId="48F8B174" w:rsidR="00784F9B" w:rsidRPr="00413E05" w:rsidRDefault="00B864F7" w:rsidP="00EA79BA">
      <w:pPr>
        <w:tabs>
          <w:tab w:val="left" w:pos="567"/>
        </w:tabs>
        <w:autoSpaceDE w:val="0"/>
        <w:autoSpaceDN w:val="0"/>
        <w:adjustRightInd w:val="0"/>
        <w:ind w:left="567" w:hanging="567"/>
        <w:rPr>
          <w:rFonts w:asciiTheme="minorHAnsi" w:hAnsiTheme="minorHAnsi" w:cstheme="minorHAnsi"/>
          <w:sz w:val="22"/>
          <w:szCs w:val="22"/>
        </w:rPr>
      </w:pPr>
      <w:r w:rsidRPr="00413E05">
        <w:rPr>
          <w:rFonts w:asciiTheme="minorHAnsi" w:hAnsiTheme="minorHAnsi" w:cstheme="minorHAnsi"/>
          <w:sz w:val="22"/>
          <w:szCs w:val="22"/>
        </w:rPr>
        <w:t>1</w:t>
      </w:r>
      <w:r w:rsidR="006C21F2" w:rsidRPr="00413E05">
        <w:rPr>
          <w:rFonts w:asciiTheme="minorHAnsi" w:hAnsiTheme="minorHAnsi" w:cstheme="minorHAnsi"/>
          <w:sz w:val="22"/>
          <w:szCs w:val="22"/>
        </w:rPr>
        <w:t>5</w:t>
      </w:r>
      <w:r w:rsidRPr="00413E05">
        <w:rPr>
          <w:rFonts w:asciiTheme="minorHAnsi" w:hAnsiTheme="minorHAnsi" w:cstheme="minorHAnsi"/>
          <w:sz w:val="22"/>
          <w:szCs w:val="22"/>
        </w:rPr>
        <w:t xml:space="preserve">.1 </w:t>
      </w:r>
      <w:r w:rsidR="00F413BA" w:rsidRPr="00413E05">
        <w:rPr>
          <w:rFonts w:asciiTheme="minorHAnsi" w:hAnsiTheme="minorHAnsi" w:cstheme="minorHAnsi"/>
          <w:sz w:val="22"/>
          <w:szCs w:val="22"/>
        </w:rPr>
        <w:tab/>
      </w:r>
      <w:r w:rsidR="00784F9B" w:rsidRPr="00413E05">
        <w:rPr>
          <w:rFonts w:asciiTheme="minorHAnsi" w:hAnsiTheme="minorHAnsi" w:cstheme="minorHAnsi"/>
          <w:sz w:val="22"/>
          <w:szCs w:val="22"/>
        </w:rPr>
        <w:t>All employees are individually responsible for their general presentation, appearance and personal hygiene, and have a responsibility to consider how others may perceive their appearance.</w:t>
      </w:r>
    </w:p>
    <w:p w14:paraId="3EB0DCDD" w14:textId="77777777" w:rsidR="007C46EE" w:rsidRPr="00413E05" w:rsidRDefault="007C46EE" w:rsidP="00EA79BA">
      <w:pPr>
        <w:tabs>
          <w:tab w:val="left" w:pos="567"/>
        </w:tabs>
        <w:autoSpaceDE w:val="0"/>
        <w:autoSpaceDN w:val="0"/>
        <w:adjustRightInd w:val="0"/>
        <w:ind w:left="567" w:hanging="567"/>
        <w:rPr>
          <w:rFonts w:asciiTheme="minorHAnsi" w:hAnsiTheme="minorHAnsi" w:cstheme="minorHAnsi"/>
          <w:sz w:val="22"/>
          <w:szCs w:val="22"/>
        </w:rPr>
      </w:pPr>
    </w:p>
    <w:p w14:paraId="53F28533" w14:textId="3EAAE229" w:rsidR="00784F9B" w:rsidRPr="00413E05" w:rsidRDefault="00B864F7" w:rsidP="00EA79BA">
      <w:pPr>
        <w:tabs>
          <w:tab w:val="left" w:pos="567"/>
        </w:tabs>
        <w:autoSpaceDE w:val="0"/>
        <w:autoSpaceDN w:val="0"/>
        <w:adjustRightInd w:val="0"/>
        <w:ind w:left="567" w:hanging="567"/>
        <w:rPr>
          <w:rFonts w:asciiTheme="minorHAnsi" w:hAnsiTheme="minorHAnsi" w:cstheme="minorHAnsi"/>
          <w:sz w:val="22"/>
          <w:szCs w:val="22"/>
        </w:rPr>
      </w:pPr>
      <w:r w:rsidRPr="00413E05">
        <w:rPr>
          <w:rFonts w:asciiTheme="minorHAnsi" w:hAnsiTheme="minorHAnsi" w:cstheme="minorHAnsi"/>
          <w:sz w:val="22"/>
          <w:szCs w:val="22"/>
        </w:rPr>
        <w:t>1</w:t>
      </w:r>
      <w:r w:rsidR="006C21F2" w:rsidRPr="00413E05">
        <w:rPr>
          <w:rFonts w:asciiTheme="minorHAnsi" w:hAnsiTheme="minorHAnsi" w:cstheme="minorHAnsi"/>
          <w:sz w:val="22"/>
          <w:szCs w:val="22"/>
        </w:rPr>
        <w:t>5</w:t>
      </w:r>
      <w:r w:rsidRPr="00413E05">
        <w:rPr>
          <w:rFonts w:asciiTheme="minorHAnsi" w:hAnsiTheme="minorHAnsi" w:cstheme="minorHAnsi"/>
          <w:sz w:val="22"/>
          <w:szCs w:val="22"/>
        </w:rPr>
        <w:t xml:space="preserve">.2 </w:t>
      </w:r>
      <w:r w:rsidR="00F413BA" w:rsidRPr="00413E05">
        <w:rPr>
          <w:rFonts w:asciiTheme="minorHAnsi" w:hAnsiTheme="minorHAnsi" w:cstheme="minorHAnsi"/>
          <w:sz w:val="22"/>
          <w:szCs w:val="22"/>
        </w:rPr>
        <w:tab/>
      </w:r>
      <w:r w:rsidR="00784F9B" w:rsidRPr="00413E05">
        <w:rPr>
          <w:rFonts w:asciiTheme="minorHAnsi" w:hAnsiTheme="minorHAnsi" w:cstheme="minorHAnsi"/>
          <w:sz w:val="22"/>
          <w:szCs w:val="22"/>
        </w:rPr>
        <w:t xml:space="preserve">Employees are responsible for following the standards of uniform and dress and appearance as </w:t>
      </w:r>
      <w:r w:rsidRPr="00413E05">
        <w:rPr>
          <w:rFonts w:asciiTheme="minorHAnsi" w:hAnsiTheme="minorHAnsi" w:cstheme="minorHAnsi"/>
          <w:sz w:val="22"/>
          <w:szCs w:val="22"/>
        </w:rPr>
        <w:t>laid down in this p</w:t>
      </w:r>
      <w:r w:rsidR="00784F9B" w:rsidRPr="00413E05">
        <w:rPr>
          <w:rFonts w:asciiTheme="minorHAnsi" w:hAnsiTheme="minorHAnsi" w:cstheme="minorHAnsi"/>
          <w:sz w:val="22"/>
          <w:szCs w:val="22"/>
        </w:rPr>
        <w:t>olicy and should understand how the dress code relates to their working</w:t>
      </w:r>
      <w:r w:rsidRPr="00413E05">
        <w:rPr>
          <w:rFonts w:asciiTheme="minorHAnsi" w:hAnsiTheme="minorHAnsi" w:cstheme="minorHAnsi"/>
          <w:sz w:val="22"/>
          <w:szCs w:val="22"/>
        </w:rPr>
        <w:t xml:space="preserve"> </w:t>
      </w:r>
      <w:r w:rsidR="00784F9B" w:rsidRPr="00413E05">
        <w:rPr>
          <w:rFonts w:asciiTheme="minorHAnsi" w:hAnsiTheme="minorHAnsi" w:cstheme="minorHAnsi"/>
          <w:sz w:val="22"/>
          <w:szCs w:val="22"/>
        </w:rPr>
        <w:t xml:space="preserve">environment, </w:t>
      </w:r>
      <w:r w:rsidR="00784F9B" w:rsidRPr="00413E05">
        <w:rPr>
          <w:rFonts w:asciiTheme="minorHAnsi" w:hAnsiTheme="minorHAnsi" w:cstheme="minorHAnsi"/>
          <w:sz w:val="22"/>
          <w:szCs w:val="22"/>
        </w:rPr>
        <w:lastRenderedPageBreak/>
        <w:t>health and safety, their specific role and duties and their contact with others during</w:t>
      </w:r>
      <w:r w:rsidRPr="00413E05">
        <w:rPr>
          <w:rFonts w:asciiTheme="minorHAnsi" w:hAnsiTheme="minorHAnsi" w:cstheme="minorHAnsi"/>
          <w:sz w:val="22"/>
          <w:szCs w:val="22"/>
        </w:rPr>
        <w:t xml:space="preserve"> </w:t>
      </w:r>
      <w:r w:rsidR="00784F9B" w:rsidRPr="00413E05">
        <w:rPr>
          <w:rFonts w:asciiTheme="minorHAnsi" w:hAnsiTheme="minorHAnsi" w:cstheme="minorHAnsi"/>
          <w:sz w:val="22"/>
          <w:szCs w:val="22"/>
        </w:rPr>
        <w:t>their employment.</w:t>
      </w:r>
    </w:p>
    <w:p w14:paraId="2E2E2D17" w14:textId="77777777" w:rsidR="007C46EE" w:rsidRPr="00413E05" w:rsidRDefault="007C46EE" w:rsidP="00EA79BA">
      <w:pPr>
        <w:tabs>
          <w:tab w:val="left" w:pos="567"/>
        </w:tabs>
        <w:autoSpaceDE w:val="0"/>
        <w:autoSpaceDN w:val="0"/>
        <w:adjustRightInd w:val="0"/>
        <w:ind w:left="567" w:hanging="567"/>
        <w:rPr>
          <w:rFonts w:asciiTheme="minorHAnsi" w:hAnsiTheme="minorHAnsi" w:cstheme="minorHAnsi"/>
          <w:sz w:val="22"/>
          <w:szCs w:val="22"/>
        </w:rPr>
      </w:pPr>
    </w:p>
    <w:p w14:paraId="19ECC64E" w14:textId="059BC928" w:rsidR="005C3EE6" w:rsidRPr="00413E05" w:rsidRDefault="00B864F7" w:rsidP="00EA79BA">
      <w:pPr>
        <w:tabs>
          <w:tab w:val="left" w:pos="567"/>
        </w:tabs>
        <w:autoSpaceDE w:val="0"/>
        <w:autoSpaceDN w:val="0"/>
        <w:adjustRightInd w:val="0"/>
        <w:ind w:left="567" w:hanging="567"/>
        <w:rPr>
          <w:rFonts w:asciiTheme="minorHAnsi" w:hAnsiTheme="minorHAnsi" w:cstheme="minorHAnsi"/>
          <w:sz w:val="22"/>
          <w:szCs w:val="22"/>
        </w:rPr>
      </w:pPr>
      <w:r w:rsidRPr="00413E05">
        <w:rPr>
          <w:rFonts w:asciiTheme="minorHAnsi" w:hAnsiTheme="minorHAnsi" w:cstheme="minorHAnsi"/>
          <w:sz w:val="22"/>
          <w:szCs w:val="22"/>
        </w:rPr>
        <w:t>1</w:t>
      </w:r>
      <w:r w:rsidR="006C21F2" w:rsidRPr="00413E05">
        <w:rPr>
          <w:rFonts w:asciiTheme="minorHAnsi" w:hAnsiTheme="minorHAnsi" w:cstheme="minorHAnsi"/>
          <w:sz w:val="22"/>
          <w:szCs w:val="22"/>
        </w:rPr>
        <w:t>5</w:t>
      </w:r>
      <w:r w:rsidRPr="00413E05">
        <w:rPr>
          <w:rFonts w:asciiTheme="minorHAnsi" w:hAnsiTheme="minorHAnsi" w:cstheme="minorHAnsi"/>
          <w:sz w:val="22"/>
          <w:szCs w:val="22"/>
        </w:rPr>
        <w:t xml:space="preserve">.3 </w:t>
      </w:r>
      <w:r w:rsidR="00F413BA" w:rsidRPr="00413E05">
        <w:rPr>
          <w:rFonts w:asciiTheme="minorHAnsi" w:hAnsiTheme="minorHAnsi" w:cstheme="minorHAnsi"/>
          <w:sz w:val="22"/>
          <w:szCs w:val="22"/>
        </w:rPr>
        <w:tab/>
      </w:r>
      <w:r w:rsidR="00784F9B" w:rsidRPr="00413E05">
        <w:rPr>
          <w:rFonts w:asciiTheme="minorHAnsi" w:hAnsiTheme="minorHAnsi" w:cstheme="minorHAnsi"/>
          <w:sz w:val="22"/>
          <w:szCs w:val="22"/>
        </w:rPr>
        <w:t xml:space="preserve">Failure to adhere to the </w:t>
      </w:r>
      <w:r w:rsidRPr="00413E05">
        <w:rPr>
          <w:rFonts w:asciiTheme="minorHAnsi" w:hAnsiTheme="minorHAnsi" w:cstheme="minorHAnsi"/>
          <w:sz w:val="22"/>
          <w:szCs w:val="22"/>
        </w:rPr>
        <w:t>Trust</w:t>
      </w:r>
      <w:r w:rsidR="00784F9B" w:rsidRPr="00413E05">
        <w:rPr>
          <w:rFonts w:asciiTheme="minorHAnsi" w:hAnsiTheme="minorHAnsi" w:cstheme="minorHAnsi"/>
          <w:sz w:val="22"/>
          <w:szCs w:val="22"/>
        </w:rPr>
        <w:t>’s standard of dress and appearance may constitute</w:t>
      </w:r>
      <w:r w:rsidRPr="00413E05">
        <w:rPr>
          <w:rFonts w:asciiTheme="minorHAnsi" w:hAnsiTheme="minorHAnsi" w:cstheme="minorHAnsi"/>
          <w:sz w:val="22"/>
          <w:szCs w:val="22"/>
        </w:rPr>
        <w:t xml:space="preserve"> </w:t>
      </w:r>
      <w:r w:rsidR="00784F9B" w:rsidRPr="00413E05">
        <w:rPr>
          <w:rFonts w:asciiTheme="minorHAnsi" w:hAnsiTheme="minorHAnsi" w:cstheme="minorHAnsi"/>
          <w:sz w:val="22"/>
          <w:szCs w:val="22"/>
        </w:rPr>
        <w:t>misconduct and could ultimately result in formal disciplinary procedures.</w:t>
      </w:r>
    </w:p>
    <w:p w14:paraId="6E970F8B" w14:textId="77777777" w:rsidR="006C21F2" w:rsidRPr="00413E05" w:rsidRDefault="006C21F2" w:rsidP="00EA79BA">
      <w:pPr>
        <w:tabs>
          <w:tab w:val="left" w:pos="567"/>
        </w:tabs>
        <w:ind w:left="567" w:hanging="567"/>
        <w:rPr>
          <w:rFonts w:asciiTheme="minorHAnsi" w:hAnsiTheme="minorHAnsi" w:cstheme="minorHAnsi"/>
          <w:sz w:val="22"/>
          <w:szCs w:val="22"/>
        </w:rPr>
      </w:pPr>
    </w:p>
    <w:p w14:paraId="5776BF34" w14:textId="77777777" w:rsidR="00E40F3D" w:rsidRDefault="000F4069" w:rsidP="00EA79BA">
      <w:pPr>
        <w:tabs>
          <w:tab w:val="left" w:pos="567"/>
        </w:tabs>
        <w:ind w:left="567" w:hanging="567"/>
        <w:rPr>
          <w:rFonts w:asciiTheme="minorHAnsi" w:hAnsiTheme="minorHAnsi" w:cstheme="minorHAnsi"/>
          <w:sz w:val="22"/>
          <w:szCs w:val="22"/>
        </w:rPr>
      </w:pPr>
      <w:r w:rsidRPr="00413E05">
        <w:rPr>
          <w:rFonts w:asciiTheme="minorHAnsi" w:hAnsiTheme="minorHAnsi" w:cstheme="minorHAnsi"/>
          <w:sz w:val="22"/>
          <w:szCs w:val="22"/>
        </w:rPr>
        <w:tab/>
      </w:r>
    </w:p>
    <w:p w14:paraId="5B929358" w14:textId="77777777" w:rsidR="00E40F3D" w:rsidRDefault="00E40F3D" w:rsidP="00EA79BA">
      <w:pPr>
        <w:rPr>
          <w:rFonts w:asciiTheme="minorHAnsi" w:hAnsiTheme="minorHAnsi" w:cstheme="minorHAnsi"/>
          <w:sz w:val="22"/>
          <w:szCs w:val="22"/>
        </w:rPr>
      </w:pPr>
      <w:r>
        <w:rPr>
          <w:rFonts w:asciiTheme="minorHAnsi" w:hAnsiTheme="minorHAnsi" w:cstheme="minorHAnsi"/>
          <w:sz w:val="22"/>
          <w:szCs w:val="22"/>
        </w:rPr>
        <w:br w:type="page"/>
      </w:r>
    </w:p>
    <w:p w14:paraId="0D5C5BFF" w14:textId="01921093" w:rsidR="00067DDC" w:rsidRPr="00413E05" w:rsidRDefault="00067DDC" w:rsidP="00EA79BA">
      <w:pPr>
        <w:tabs>
          <w:tab w:val="left" w:pos="567"/>
        </w:tabs>
        <w:ind w:left="567" w:hanging="567"/>
        <w:rPr>
          <w:rFonts w:asciiTheme="minorHAnsi" w:hAnsiTheme="minorHAnsi" w:cstheme="minorHAnsi"/>
          <w:sz w:val="22"/>
          <w:szCs w:val="22"/>
        </w:rPr>
      </w:pPr>
      <w:r w:rsidRPr="00413E05">
        <w:rPr>
          <w:rFonts w:asciiTheme="minorHAnsi" w:hAnsiTheme="minorHAnsi" w:cstheme="minorHAnsi"/>
          <w:sz w:val="22"/>
          <w:szCs w:val="22"/>
        </w:rPr>
        <w:t>A simple chart in the Code of Conduct/</w:t>
      </w:r>
      <w:r w:rsidR="00A54742" w:rsidRPr="00413E05">
        <w:rPr>
          <w:rFonts w:asciiTheme="minorHAnsi" w:hAnsiTheme="minorHAnsi" w:cstheme="minorHAnsi"/>
          <w:sz w:val="22"/>
          <w:szCs w:val="22"/>
        </w:rPr>
        <w:t>Induction Handbook supports clarity</w:t>
      </w:r>
    </w:p>
    <w:p w14:paraId="3D093400" w14:textId="77777777" w:rsidR="00A54742" w:rsidRPr="00413E05" w:rsidRDefault="00A54742" w:rsidP="00EA79BA">
      <w:pPr>
        <w:tabs>
          <w:tab w:val="left" w:pos="567"/>
        </w:tabs>
        <w:ind w:left="567" w:hanging="567"/>
        <w:rPr>
          <w:rFonts w:asciiTheme="minorHAnsi" w:hAnsiTheme="minorHAnsi" w:cstheme="minorHAnsi"/>
          <w:sz w:val="22"/>
          <w:szCs w:val="22"/>
        </w:rPr>
      </w:pPr>
    </w:p>
    <w:tbl>
      <w:tblPr>
        <w:tblStyle w:val="TableGrid"/>
        <w:tblW w:w="9781" w:type="dxa"/>
        <w:tblInd w:w="-147" w:type="dxa"/>
        <w:tblLook w:val="04A0" w:firstRow="1" w:lastRow="0" w:firstColumn="1" w:lastColumn="0" w:noHBand="0" w:noVBand="1"/>
      </w:tblPr>
      <w:tblGrid>
        <w:gridCol w:w="2323"/>
        <w:gridCol w:w="3749"/>
        <w:gridCol w:w="3709"/>
      </w:tblGrid>
      <w:tr w:rsidR="00A54742" w:rsidRPr="00413E05" w14:paraId="72DA538F" w14:textId="77777777" w:rsidTr="007C46EE">
        <w:tc>
          <w:tcPr>
            <w:tcW w:w="2323" w:type="dxa"/>
          </w:tcPr>
          <w:p w14:paraId="4287FFDF" w14:textId="77777777" w:rsidR="00A54742" w:rsidRPr="00413E05" w:rsidRDefault="00A54742" w:rsidP="00EA79BA">
            <w:pPr>
              <w:pStyle w:val="ListParagraph"/>
              <w:tabs>
                <w:tab w:val="left" w:pos="567"/>
              </w:tabs>
              <w:autoSpaceDE w:val="0"/>
              <w:autoSpaceDN w:val="0"/>
              <w:adjustRightInd w:val="0"/>
              <w:ind w:left="567" w:hanging="567"/>
              <w:rPr>
                <w:rFonts w:asciiTheme="minorHAnsi" w:hAnsiTheme="minorHAnsi" w:cstheme="minorHAnsi"/>
                <w:color w:val="000000"/>
                <w:sz w:val="22"/>
                <w:szCs w:val="22"/>
              </w:rPr>
            </w:pPr>
            <w:r w:rsidRPr="00413E05">
              <w:rPr>
                <w:rFonts w:asciiTheme="minorHAnsi" w:hAnsiTheme="minorHAnsi" w:cstheme="minorHAnsi"/>
                <w:color w:val="000000"/>
                <w:sz w:val="22"/>
                <w:szCs w:val="22"/>
              </w:rPr>
              <w:t>Aspect:</w:t>
            </w:r>
          </w:p>
        </w:tc>
        <w:tc>
          <w:tcPr>
            <w:tcW w:w="3749" w:type="dxa"/>
          </w:tcPr>
          <w:p w14:paraId="766FD86A" w14:textId="77777777" w:rsidR="00A54742" w:rsidRPr="00413E05" w:rsidRDefault="00A54742" w:rsidP="00EA79BA">
            <w:pPr>
              <w:pStyle w:val="ListParagraph"/>
              <w:tabs>
                <w:tab w:val="left" w:pos="567"/>
              </w:tabs>
              <w:autoSpaceDE w:val="0"/>
              <w:autoSpaceDN w:val="0"/>
              <w:adjustRightInd w:val="0"/>
              <w:ind w:left="567" w:hanging="567"/>
              <w:rPr>
                <w:rFonts w:asciiTheme="minorHAnsi" w:hAnsiTheme="minorHAnsi" w:cstheme="minorHAnsi"/>
                <w:color w:val="000000"/>
                <w:sz w:val="22"/>
                <w:szCs w:val="22"/>
              </w:rPr>
            </w:pPr>
            <w:r w:rsidRPr="00413E05">
              <w:rPr>
                <w:rFonts w:asciiTheme="minorHAnsi" w:hAnsiTheme="minorHAnsi" w:cstheme="minorHAnsi"/>
                <w:color w:val="000000"/>
                <w:sz w:val="22"/>
                <w:szCs w:val="22"/>
              </w:rPr>
              <w:t>Guidance:</w:t>
            </w:r>
          </w:p>
        </w:tc>
        <w:tc>
          <w:tcPr>
            <w:tcW w:w="3709" w:type="dxa"/>
          </w:tcPr>
          <w:p w14:paraId="3BCE4282" w14:textId="77777777" w:rsidR="00A54742" w:rsidRPr="00413E05" w:rsidRDefault="00A54742" w:rsidP="00EA79BA">
            <w:pPr>
              <w:pStyle w:val="ListParagraph"/>
              <w:tabs>
                <w:tab w:val="left" w:pos="567"/>
              </w:tabs>
              <w:autoSpaceDE w:val="0"/>
              <w:autoSpaceDN w:val="0"/>
              <w:adjustRightInd w:val="0"/>
              <w:ind w:left="567" w:hanging="567"/>
              <w:rPr>
                <w:rFonts w:asciiTheme="minorHAnsi" w:hAnsiTheme="minorHAnsi" w:cstheme="minorHAnsi"/>
                <w:color w:val="000000"/>
                <w:sz w:val="22"/>
                <w:szCs w:val="22"/>
              </w:rPr>
            </w:pPr>
            <w:r w:rsidRPr="00413E05">
              <w:rPr>
                <w:rFonts w:asciiTheme="minorHAnsi" w:hAnsiTheme="minorHAnsi" w:cstheme="minorHAnsi"/>
                <w:color w:val="000000"/>
                <w:sz w:val="22"/>
                <w:szCs w:val="22"/>
              </w:rPr>
              <w:t>Example:</w:t>
            </w:r>
          </w:p>
        </w:tc>
      </w:tr>
      <w:tr w:rsidR="00A54742" w:rsidRPr="00413E05" w14:paraId="3B25340C" w14:textId="77777777" w:rsidTr="007C46EE">
        <w:trPr>
          <w:trHeight w:val="1657"/>
        </w:trPr>
        <w:tc>
          <w:tcPr>
            <w:tcW w:w="2323" w:type="dxa"/>
          </w:tcPr>
          <w:p w14:paraId="3CC48917" w14:textId="77777777" w:rsidR="00A54742" w:rsidRPr="00413E05" w:rsidRDefault="00A54742" w:rsidP="00EA79BA">
            <w:pPr>
              <w:pStyle w:val="ListParagraph"/>
              <w:tabs>
                <w:tab w:val="left" w:pos="567"/>
              </w:tabs>
              <w:autoSpaceDE w:val="0"/>
              <w:autoSpaceDN w:val="0"/>
              <w:adjustRightInd w:val="0"/>
              <w:ind w:left="567" w:hanging="567"/>
              <w:rPr>
                <w:rFonts w:asciiTheme="minorHAnsi" w:hAnsiTheme="minorHAnsi" w:cstheme="minorHAnsi"/>
                <w:color w:val="000000"/>
                <w:sz w:val="22"/>
                <w:szCs w:val="22"/>
              </w:rPr>
            </w:pPr>
            <w:r w:rsidRPr="00413E05">
              <w:rPr>
                <w:rFonts w:asciiTheme="minorHAnsi" w:hAnsiTheme="minorHAnsi" w:cstheme="minorHAnsi"/>
                <w:color w:val="000000"/>
                <w:sz w:val="22"/>
                <w:szCs w:val="22"/>
              </w:rPr>
              <w:t>Footwear</w:t>
            </w:r>
          </w:p>
        </w:tc>
        <w:tc>
          <w:tcPr>
            <w:tcW w:w="3749" w:type="dxa"/>
          </w:tcPr>
          <w:p w14:paraId="5ACBFFCF" w14:textId="77777777" w:rsidR="00A54742" w:rsidRPr="00413E05" w:rsidRDefault="00A54742" w:rsidP="00EA79BA">
            <w:pPr>
              <w:pStyle w:val="ListParagraph"/>
              <w:tabs>
                <w:tab w:val="left" w:pos="567"/>
              </w:tabs>
              <w:autoSpaceDE w:val="0"/>
              <w:autoSpaceDN w:val="0"/>
              <w:adjustRightInd w:val="0"/>
              <w:ind w:left="567" w:hanging="567"/>
              <w:rPr>
                <w:rFonts w:asciiTheme="minorHAnsi" w:hAnsiTheme="minorHAnsi" w:cstheme="minorHAnsi"/>
                <w:color w:val="000000"/>
                <w:sz w:val="22"/>
                <w:szCs w:val="22"/>
              </w:rPr>
            </w:pPr>
            <w:r w:rsidRPr="00413E05">
              <w:rPr>
                <w:rFonts w:asciiTheme="minorHAnsi" w:hAnsiTheme="minorHAnsi" w:cstheme="minorHAnsi"/>
                <w:color w:val="000000"/>
                <w:sz w:val="22"/>
                <w:szCs w:val="22"/>
              </w:rPr>
              <w:t xml:space="preserve">Needs to be safe and appropriate to the role: </w:t>
            </w:r>
          </w:p>
          <w:p w14:paraId="5F219AD7" w14:textId="77777777" w:rsidR="00A54742" w:rsidRPr="00413E05" w:rsidRDefault="00A54742" w:rsidP="00EA79BA">
            <w:pPr>
              <w:pStyle w:val="ListParagraph"/>
              <w:numPr>
                <w:ilvl w:val="0"/>
                <w:numId w:val="4"/>
              </w:numPr>
              <w:tabs>
                <w:tab w:val="left" w:pos="567"/>
              </w:tabs>
              <w:autoSpaceDE w:val="0"/>
              <w:autoSpaceDN w:val="0"/>
              <w:adjustRightInd w:val="0"/>
              <w:ind w:left="567" w:hanging="567"/>
              <w:rPr>
                <w:rFonts w:asciiTheme="minorHAnsi" w:hAnsiTheme="minorHAnsi" w:cstheme="minorHAnsi"/>
                <w:color w:val="000000"/>
                <w:sz w:val="22"/>
                <w:szCs w:val="22"/>
              </w:rPr>
            </w:pPr>
            <w:r w:rsidRPr="00413E05">
              <w:rPr>
                <w:rFonts w:asciiTheme="minorHAnsi" w:hAnsiTheme="minorHAnsi" w:cstheme="minorHAnsi"/>
                <w:color w:val="000000"/>
                <w:sz w:val="22"/>
                <w:szCs w:val="22"/>
              </w:rPr>
              <w:t>Feet need to be fully covered to prevent injury.</w:t>
            </w:r>
          </w:p>
          <w:p w14:paraId="10A5F28A" w14:textId="77777777" w:rsidR="00A54742" w:rsidRPr="00413E05" w:rsidRDefault="00A54742" w:rsidP="00EA79BA">
            <w:pPr>
              <w:pStyle w:val="ListParagraph"/>
              <w:numPr>
                <w:ilvl w:val="0"/>
                <w:numId w:val="4"/>
              </w:numPr>
              <w:tabs>
                <w:tab w:val="left" w:pos="567"/>
              </w:tabs>
              <w:autoSpaceDE w:val="0"/>
              <w:autoSpaceDN w:val="0"/>
              <w:adjustRightInd w:val="0"/>
              <w:ind w:left="567" w:hanging="567"/>
              <w:rPr>
                <w:rFonts w:asciiTheme="minorHAnsi" w:hAnsiTheme="minorHAnsi" w:cstheme="minorHAnsi"/>
                <w:color w:val="000000"/>
                <w:sz w:val="22"/>
                <w:szCs w:val="22"/>
              </w:rPr>
            </w:pPr>
            <w:r w:rsidRPr="00413E05">
              <w:rPr>
                <w:rFonts w:asciiTheme="minorHAnsi" w:hAnsiTheme="minorHAnsi" w:cstheme="minorHAnsi"/>
                <w:color w:val="000000"/>
                <w:sz w:val="22"/>
                <w:szCs w:val="22"/>
              </w:rPr>
              <w:t>Footwear needs to be supportive.</w:t>
            </w:r>
          </w:p>
        </w:tc>
        <w:tc>
          <w:tcPr>
            <w:tcW w:w="3709" w:type="dxa"/>
          </w:tcPr>
          <w:p w14:paraId="495648E9" w14:textId="77777777" w:rsidR="00A54742" w:rsidRPr="00413E05" w:rsidRDefault="00A54742" w:rsidP="00EA79BA">
            <w:pPr>
              <w:pStyle w:val="ListParagraph"/>
              <w:tabs>
                <w:tab w:val="left" w:pos="567"/>
              </w:tabs>
              <w:autoSpaceDE w:val="0"/>
              <w:autoSpaceDN w:val="0"/>
              <w:adjustRightInd w:val="0"/>
              <w:ind w:left="567" w:hanging="567"/>
              <w:rPr>
                <w:rFonts w:asciiTheme="minorHAnsi" w:hAnsiTheme="minorHAnsi" w:cstheme="minorHAnsi"/>
                <w:color w:val="000000"/>
                <w:sz w:val="22"/>
                <w:szCs w:val="22"/>
              </w:rPr>
            </w:pPr>
            <w:r w:rsidRPr="00413E05">
              <w:rPr>
                <w:rFonts w:asciiTheme="minorHAnsi" w:hAnsiTheme="minorHAnsi" w:cstheme="minorHAnsi"/>
                <w:color w:val="000000"/>
                <w:sz w:val="22"/>
                <w:szCs w:val="22"/>
              </w:rPr>
              <w:t>No open-toe sandals.</w:t>
            </w:r>
          </w:p>
          <w:p w14:paraId="0E37F601" w14:textId="77777777" w:rsidR="00A54742" w:rsidRPr="00413E05" w:rsidRDefault="00A54742" w:rsidP="00EA79BA">
            <w:pPr>
              <w:pStyle w:val="ListParagraph"/>
              <w:tabs>
                <w:tab w:val="left" w:pos="567"/>
              </w:tabs>
              <w:autoSpaceDE w:val="0"/>
              <w:autoSpaceDN w:val="0"/>
              <w:adjustRightInd w:val="0"/>
              <w:ind w:left="567" w:hanging="567"/>
              <w:rPr>
                <w:rFonts w:asciiTheme="minorHAnsi" w:hAnsiTheme="minorHAnsi" w:cstheme="minorHAnsi"/>
                <w:color w:val="000000"/>
                <w:sz w:val="22"/>
                <w:szCs w:val="22"/>
              </w:rPr>
            </w:pPr>
            <w:r w:rsidRPr="00413E05">
              <w:rPr>
                <w:rFonts w:asciiTheme="minorHAnsi" w:hAnsiTheme="minorHAnsi" w:cstheme="minorHAnsi"/>
                <w:color w:val="000000"/>
                <w:sz w:val="22"/>
                <w:szCs w:val="22"/>
              </w:rPr>
              <w:t>No mules.</w:t>
            </w:r>
          </w:p>
          <w:p w14:paraId="13E5324C" w14:textId="77777777" w:rsidR="00A54742" w:rsidRPr="00413E05" w:rsidRDefault="00A54742" w:rsidP="00EA79BA">
            <w:pPr>
              <w:pStyle w:val="ListParagraph"/>
              <w:tabs>
                <w:tab w:val="left" w:pos="567"/>
              </w:tabs>
              <w:autoSpaceDE w:val="0"/>
              <w:autoSpaceDN w:val="0"/>
              <w:adjustRightInd w:val="0"/>
              <w:ind w:left="567" w:hanging="567"/>
              <w:rPr>
                <w:rFonts w:asciiTheme="minorHAnsi" w:hAnsiTheme="minorHAnsi" w:cstheme="minorHAnsi"/>
                <w:color w:val="000000"/>
                <w:sz w:val="22"/>
                <w:szCs w:val="22"/>
              </w:rPr>
            </w:pPr>
            <w:r w:rsidRPr="00413E05">
              <w:rPr>
                <w:rFonts w:asciiTheme="minorHAnsi" w:hAnsiTheme="minorHAnsi" w:cstheme="minorHAnsi"/>
                <w:color w:val="000000"/>
                <w:sz w:val="22"/>
                <w:szCs w:val="22"/>
              </w:rPr>
              <w:t>No high heels.</w:t>
            </w:r>
          </w:p>
          <w:p w14:paraId="736D1BCB" w14:textId="77777777" w:rsidR="00A54742" w:rsidRPr="00413E05" w:rsidRDefault="00A54742" w:rsidP="00EA79BA">
            <w:pPr>
              <w:pStyle w:val="ListParagraph"/>
              <w:tabs>
                <w:tab w:val="left" w:pos="567"/>
              </w:tabs>
              <w:autoSpaceDE w:val="0"/>
              <w:autoSpaceDN w:val="0"/>
              <w:adjustRightInd w:val="0"/>
              <w:ind w:left="567" w:hanging="567"/>
              <w:rPr>
                <w:rFonts w:asciiTheme="minorHAnsi" w:hAnsiTheme="minorHAnsi" w:cstheme="minorHAnsi"/>
                <w:color w:val="000000"/>
                <w:sz w:val="22"/>
                <w:szCs w:val="22"/>
              </w:rPr>
            </w:pPr>
            <w:r w:rsidRPr="00413E05">
              <w:rPr>
                <w:rFonts w:asciiTheme="minorHAnsi" w:hAnsiTheme="minorHAnsi" w:cstheme="minorHAnsi"/>
                <w:color w:val="000000"/>
                <w:sz w:val="22"/>
                <w:szCs w:val="22"/>
              </w:rPr>
              <w:t>Trainers for PE lessons.</w:t>
            </w:r>
          </w:p>
          <w:p w14:paraId="3BD024EC" w14:textId="77777777" w:rsidR="00A54742" w:rsidRPr="00413E05" w:rsidRDefault="00A54742" w:rsidP="00EA79BA">
            <w:pPr>
              <w:pStyle w:val="ListParagraph"/>
              <w:tabs>
                <w:tab w:val="left" w:pos="567"/>
              </w:tabs>
              <w:autoSpaceDE w:val="0"/>
              <w:autoSpaceDN w:val="0"/>
              <w:adjustRightInd w:val="0"/>
              <w:ind w:left="567" w:hanging="567"/>
              <w:rPr>
                <w:rFonts w:asciiTheme="minorHAnsi" w:hAnsiTheme="minorHAnsi" w:cstheme="minorHAnsi"/>
                <w:color w:val="000000"/>
                <w:sz w:val="22"/>
                <w:szCs w:val="22"/>
              </w:rPr>
            </w:pPr>
            <w:r w:rsidRPr="00413E05">
              <w:rPr>
                <w:rFonts w:asciiTheme="minorHAnsi" w:hAnsiTheme="minorHAnsi" w:cstheme="minorHAnsi"/>
                <w:color w:val="000000"/>
                <w:sz w:val="22"/>
                <w:szCs w:val="22"/>
              </w:rPr>
              <w:t>Wellingtons for gardening.</w:t>
            </w:r>
          </w:p>
        </w:tc>
      </w:tr>
      <w:tr w:rsidR="00A54742" w:rsidRPr="00413E05" w14:paraId="14134519" w14:textId="77777777" w:rsidTr="007C46EE">
        <w:tc>
          <w:tcPr>
            <w:tcW w:w="2323" w:type="dxa"/>
          </w:tcPr>
          <w:p w14:paraId="1D4A80AF" w14:textId="77777777" w:rsidR="00A54742" w:rsidRPr="00413E05" w:rsidRDefault="00A54742" w:rsidP="00EA79BA">
            <w:pPr>
              <w:pStyle w:val="ListParagraph"/>
              <w:tabs>
                <w:tab w:val="left" w:pos="567"/>
              </w:tabs>
              <w:autoSpaceDE w:val="0"/>
              <w:autoSpaceDN w:val="0"/>
              <w:adjustRightInd w:val="0"/>
              <w:ind w:left="567" w:hanging="567"/>
              <w:rPr>
                <w:rFonts w:asciiTheme="minorHAnsi" w:hAnsiTheme="minorHAnsi" w:cstheme="minorHAnsi"/>
                <w:color w:val="000000"/>
                <w:sz w:val="22"/>
                <w:szCs w:val="22"/>
              </w:rPr>
            </w:pPr>
            <w:r w:rsidRPr="00413E05">
              <w:rPr>
                <w:rFonts w:asciiTheme="minorHAnsi" w:hAnsiTheme="minorHAnsi" w:cstheme="minorHAnsi"/>
                <w:color w:val="000000"/>
                <w:sz w:val="22"/>
                <w:szCs w:val="22"/>
              </w:rPr>
              <w:t>Dress</w:t>
            </w:r>
          </w:p>
        </w:tc>
        <w:tc>
          <w:tcPr>
            <w:tcW w:w="3749" w:type="dxa"/>
          </w:tcPr>
          <w:p w14:paraId="4E37889F" w14:textId="77777777" w:rsidR="00A54742" w:rsidRPr="00413E05" w:rsidRDefault="00A54742" w:rsidP="00EA79BA">
            <w:pPr>
              <w:pStyle w:val="ListParagraph"/>
              <w:tabs>
                <w:tab w:val="left" w:pos="567"/>
              </w:tabs>
              <w:autoSpaceDE w:val="0"/>
              <w:autoSpaceDN w:val="0"/>
              <w:adjustRightInd w:val="0"/>
              <w:ind w:left="567" w:hanging="567"/>
              <w:rPr>
                <w:rFonts w:asciiTheme="minorHAnsi" w:hAnsiTheme="minorHAnsi" w:cstheme="minorHAnsi"/>
                <w:color w:val="000000"/>
                <w:sz w:val="22"/>
                <w:szCs w:val="22"/>
              </w:rPr>
            </w:pPr>
            <w:r w:rsidRPr="00413E05">
              <w:rPr>
                <w:rFonts w:asciiTheme="minorHAnsi" w:hAnsiTheme="minorHAnsi" w:cstheme="minorHAnsi"/>
                <w:color w:val="000000"/>
                <w:sz w:val="22"/>
                <w:szCs w:val="22"/>
              </w:rPr>
              <w:t>Needs to be fit for the role:</w:t>
            </w:r>
          </w:p>
          <w:p w14:paraId="43812DCD" w14:textId="77777777" w:rsidR="00A54742" w:rsidRPr="00413E05" w:rsidRDefault="00A54742" w:rsidP="00EA79BA">
            <w:pPr>
              <w:pStyle w:val="ListParagraph"/>
              <w:numPr>
                <w:ilvl w:val="0"/>
                <w:numId w:val="5"/>
              </w:numPr>
              <w:tabs>
                <w:tab w:val="left" w:pos="567"/>
              </w:tabs>
              <w:autoSpaceDE w:val="0"/>
              <w:autoSpaceDN w:val="0"/>
              <w:adjustRightInd w:val="0"/>
              <w:ind w:left="567" w:hanging="567"/>
              <w:rPr>
                <w:rFonts w:asciiTheme="minorHAnsi" w:hAnsiTheme="minorHAnsi" w:cstheme="minorHAnsi"/>
                <w:color w:val="000000"/>
                <w:sz w:val="22"/>
                <w:szCs w:val="22"/>
              </w:rPr>
            </w:pPr>
            <w:r w:rsidRPr="00413E05">
              <w:rPr>
                <w:rFonts w:asciiTheme="minorHAnsi" w:hAnsiTheme="minorHAnsi" w:cstheme="minorHAnsi"/>
                <w:color w:val="000000"/>
                <w:sz w:val="22"/>
                <w:szCs w:val="22"/>
              </w:rPr>
              <w:t>Clothing must not be revealing or sexually provocative.</w:t>
            </w:r>
          </w:p>
          <w:p w14:paraId="7078A7CC" w14:textId="77777777" w:rsidR="00A54742" w:rsidRPr="00413E05" w:rsidRDefault="00A54742" w:rsidP="00EA79BA">
            <w:pPr>
              <w:pStyle w:val="ListParagraph"/>
              <w:numPr>
                <w:ilvl w:val="0"/>
                <w:numId w:val="5"/>
              </w:numPr>
              <w:tabs>
                <w:tab w:val="left" w:pos="567"/>
              </w:tabs>
              <w:autoSpaceDE w:val="0"/>
              <w:autoSpaceDN w:val="0"/>
              <w:adjustRightInd w:val="0"/>
              <w:ind w:left="567" w:hanging="567"/>
              <w:rPr>
                <w:rFonts w:asciiTheme="minorHAnsi" w:hAnsiTheme="minorHAnsi" w:cstheme="minorHAnsi"/>
                <w:color w:val="000000"/>
                <w:sz w:val="22"/>
                <w:szCs w:val="22"/>
              </w:rPr>
            </w:pPr>
            <w:r w:rsidRPr="00413E05">
              <w:rPr>
                <w:rFonts w:asciiTheme="minorHAnsi" w:hAnsiTheme="minorHAnsi" w:cstheme="minorHAnsi"/>
                <w:color w:val="000000"/>
                <w:sz w:val="22"/>
                <w:szCs w:val="22"/>
              </w:rPr>
              <w:t>Clothing must be safe for the environment.</w:t>
            </w:r>
          </w:p>
          <w:p w14:paraId="61F2E729" w14:textId="77777777" w:rsidR="00BA3E96" w:rsidRPr="00413E05" w:rsidRDefault="00BA3E96" w:rsidP="00EA79BA">
            <w:pPr>
              <w:pStyle w:val="ListParagraph"/>
              <w:numPr>
                <w:ilvl w:val="0"/>
                <w:numId w:val="5"/>
              </w:numPr>
              <w:tabs>
                <w:tab w:val="left" w:pos="567"/>
              </w:tabs>
              <w:autoSpaceDE w:val="0"/>
              <w:autoSpaceDN w:val="0"/>
              <w:adjustRightInd w:val="0"/>
              <w:ind w:left="567" w:hanging="567"/>
              <w:rPr>
                <w:rFonts w:asciiTheme="minorHAnsi" w:hAnsiTheme="minorHAnsi" w:cstheme="minorHAnsi"/>
                <w:color w:val="000000"/>
                <w:sz w:val="22"/>
                <w:szCs w:val="22"/>
              </w:rPr>
            </w:pPr>
            <w:r w:rsidRPr="00413E05">
              <w:rPr>
                <w:rFonts w:asciiTheme="minorHAnsi" w:hAnsiTheme="minorHAnsi" w:cstheme="minorHAnsi"/>
                <w:color w:val="000000"/>
                <w:sz w:val="22"/>
                <w:szCs w:val="22"/>
              </w:rPr>
              <w:t>Professional design</w:t>
            </w:r>
          </w:p>
          <w:p w14:paraId="64FB8712" w14:textId="0B76EF91" w:rsidR="00BA3E96" w:rsidRPr="00413E05" w:rsidRDefault="00BA3E96" w:rsidP="00EA79BA">
            <w:pPr>
              <w:pStyle w:val="ListParagraph"/>
              <w:numPr>
                <w:ilvl w:val="0"/>
                <w:numId w:val="5"/>
              </w:numPr>
              <w:tabs>
                <w:tab w:val="left" w:pos="567"/>
              </w:tabs>
              <w:autoSpaceDE w:val="0"/>
              <w:autoSpaceDN w:val="0"/>
              <w:adjustRightInd w:val="0"/>
              <w:ind w:left="567" w:hanging="567"/>
              <w:rPr>
                <w:rFonts w:asciiTheme="minorHAnsi" w:hAnsiTheme="minorHAnsi" w:cstheme="minorHAnsi"/>
                <w:color w:val="000000"/>
                <w:sz w:val="22"/>
                <w:szCs w:val="22"/>
              </w:rPr>
            </w:pPr>
            <w:r w:rsidRPr="00413E05">
              <w:rPr>
                <w:rFonts w:asciiTheme="minorHAnsi" w:hAnsiTheme="minorHAnsi" w:cstheme="minorHAnsi"/>
                <w:color w:val="000000"/>
                <w:sz w:val="22"/>
                <w:szCs w:val="22"/>
              </w:rPr>
              <w:t>Logo free</w:t>
            </w:r>
          </w:p>
        </w:tc>
        <w:tc>
          <w:tcPr>
            <w:tcW w:w="3709" w:type="dxa"/>
          </w:tcPr>
          <w:p w14:paraId="2079A4DE" w14:textId="77777777" w:rsidR="00A54742" w:rsidRPr="00413E05" w:rsidRDefault="00A54742" w:rsidP="00EA79BA">
            <w:pPr>
              <w:pStyle w:val="ListParagraph"/>
              <w:tabs>
                <w:tab w:val="left" w:pos="567"/>
              </w:tabs>
              <w:autoSpaceDE w:val="0"/>
              <w:autoSpaceDN w:val="0"/>
              <w:adjustRightInd w:val="0"/>
              <w:ind w:left="567" w:hanging="567"/>
              <w:rPr>
                <w:rFonts w:asciiTheme="minorHAnsi" w:hAnsiTheme="minorHAnsi" w:cstheme="minorHAnsi"/>
                <w:color w:val="000000"/>
                <w:sz w:val="22"/>
                <w:szCs w:val="22"/>
              </w:rPr>
            </w:pPr>
            <w:r w:rsidRPr="00413E05">
              <w:rPr>
                <w:rFonts w:asciiTheme="minorHAnsi" w:hAnsiTheme="minorHAnsi" w:cstheme="minorHAnsi"/>
                <w:color w:val="000000"/>
                <w:sz w:val="22"/>
                <w:szCs w:val="22"/>
              </w:rPr>
              <w:t>Clothing needs to cover the midriff and underwear.</w:t>
            </w:r>
          </w:p>
          <w:p w14:paraId="75B69EA1" w14:textId="77777777" w:rsidR="00A54742" w:rsidRPr="00413E05" w:rsidRDefault="00A54742" w:rsidP="00EA79BA">
            <w:pPr>
              <w:pStyle w:val="ListParagraph"/>
              <w:tabs>
                <w:tab w:val="left" w:pos="567"/>
              </w:tabs>
              <w:autoSpaceDE w:val="0"/>
              <w:autoSpaceDN w:val="0"/>
              <w:adjustRightInd w:val="0"/>
              <w:ind w:left="567" w:hanging="567"/>
              <w:rPr>
                <w:rFonts w:asciiTheme="minorHAnsi" w:hAnsiTheme="minorHAnsi" w:cstheme="minorHAnsi"/>
                <w:color w:val="000000"/>
                <w:sz w:val="22"/>
                <w:szCs w:val="22"/>
              </w:rPr>
            </w:pPr>
            <w:r w:rsidRPr="00413E05">
              <w:rPr>
                <w:rFonts w:asciiTheme="minorHAnsi" w:hAnsiTheme="minorHAnsi" w:cstheme="minorHAnsi"/>
                <w:color w:val="000000"/>
                <w:sz w:val="22"/>
                <w:szCs w:val="22"/>
              </w:rPr>
              <w:t>No shoestring strapped tops.</w:t>
            </w:r>
          </w:p>
          <w:p w14:paraId="79F0795A" w14:textId="77777777" w:rsidR="00A54742" w:rsidRPr="00413E05" w:rsidRDefault="00A54742" w:rsidP="00EA79BA">
            <w:pPr>
              <w:pStyle w:val="ListParagraph"/>
              <w:tabs>
                <w:tab w:val="left" w:pos="567"/>
              </w:tabs>
              <w:autoSpaceDE w:val="0"/>
              <w:autoSpaceDN w:val="0"/>
              <w:adjustRightInd w:val="0"/>
              <w:ind w:left="567" w:hanging="567"/>
              <w:rPr>
                <w:rFonts w:asciiTheme="minorHAnsi" w:hAnsiTheme="minorHAnsi" w:cstheme="minorHAnsi"/>
                <w:color w:val="000000"/>
                <w:sz w:val="22"/>
                <w:szCs w:val="22"/>
              </w:rPr>
            </w:pPr>
            <w:r w:rsidRPr="00413E05">
              <w:rPr>
                <w:rFonts w:asciiTheme="minorHAnsi" w:hAnsiTheme="minorHAnsi" w:cstheme="minorHAnsi"/>
                <w:color w:val="000000"/>
                <w:sz w:val="22"/>
                <w:szCs w:val="22"/>
              </w:rPr>
              <w:t xml:space="preserve">No </w:t>
            </w:r>
            <w:proofErr w:type="gramStart"/>
            <w:r w:rsidRPr="00413E05">
              <w:rPr>
                <w:rFonts w:asciiTheme="minorHAnsi" w:hAnsiTheme="minorHAnsi" w:cstheme="minorHAnsi"/>
                <w:color w:val="000000"/>
                <w:sz w:val="22"/>
                <w:szCs w:val="22"/>
              </w:rPr>
              <w:t>low cut</w:t>
            </w:r>
            <w:proofErr w:type="gramEnd"/>
            <w:r w:rsidRPr="00413E05">
              <w:rPr>
                <w:rFonts w:asciiTheme="minorHAnsi" w:hAnsiTheme="minorHAnsi" w:cstheme="minorHAnsi"/>
                <w:color w:val="000000"/>
                <w:sz w:val="22"/>
                <w:szCs w:val="22"/>
              </w:rPr>
              <w:t xml:space="preserve"> tops.</w:t>
            </w:r>
          </w:p>
          <w:p w14:paraId="196C5D12" w14:textId="77777777" w:rsidR="00A54742" w:rsidRPr="00413E05" w:rsidRDefault="00A54742" w:rsidP="00EA79BA">
            <w:pPr>
              <w:pStyle w:val="ListParagraph"/>
              <w:tabs>
                <w:tab w:val="left" w:pos="567"/>
              </w:tabs>
              <w:autoSpaceDE w:val="0"/>
              <w:autoSpaceDN w:val="0"/>
              <w:adjustRightInd w:val="0"/>
              <w:ind w:left="567" w:hanging="567"/>
              <w:rPr>
                <w:rFonts w:asciiTheme="minorHAnsi" w:hAnsiTheme="minorHAnsi" w:cstheme="minorHAnsi"/>
                <w:color w:val="000000"/>
                <w:sz w:val="22"/>
                <w:szCs w:val="22"/>
              </w:rPr>
            </w:pPr>
            <w:r w:rsidRPr="00413E05">
              <w:rPr>
                <w:rFonts w:asciiTheme="minorHAnsi" w:hAnsiTheme="minorHAnsi" w:cstheme="minorHAnsi"/>
                <w:color w:val="000000"/>
                <w:sz w:val="22"/>
                <w:szCs w:val="22"/>
              </w:rPr>
              <w:t>No two-piece swimwear unless covering the midriff.</w:t>
            </w:r>
          </w:p>
          <w:p w14:paraId="6D3B3A40" w14:textId="77777777" w:rsidR="00A54742" w:rsidRPr="00413E05" w:rsidRDefault="00A54742" w:rsidP="00EA79BA">
            <w:pPr>
              <w:pStyle w:val="ListParagraph"/>
              <w:tabs>
                <w:tab w:val="left" w:pos="567"/>
              </w:tabs>
              <w:autoSpaceDE w:val="0"/>
              <w:autoSpaceDN w:val="0"/>
              <w:adjustRightInd w:val="0"/>
              <w:ind w:left="567" w:hanging="567"/>
              <w:rPr>
                <w:rFonts w:asciiTheme="minorHAnsi" w:hAnsiTheme="minorHAnsi" w:cstheme="minorHAnsi"/>
                <w:color w:val="000000"/>
                <w:sz w:val="22"/>
                <w:szCs w:val="22"/>
              </w:rPr>
            </w:pPr>
            <w:r w:rsidRPr="00413E05">
              <w:rPr>
                <w:rFonts w:asciiTheme="minorHAnsi" w:hAnsiTheme="minorHAnsi" w:cstheme="minorHAnsi"/>
                <w:color w:val="000000"/>
                <w:sz w:val="22"/>
                <w:szCs w:val="22"/>
              </w:rPr>
              <w:t>Skirts and shorts to be at least knee length.</w:t>
            </w:r>
          </w:p>
          <w:p w14:paraId="1040769E" w14:textId="77777777" w:rsidR="00A54742" w:rsidRPr="00413E05" w:rsidRDefault="00A54742" w:rsidP="00EA79BA">
            <w:pPr>
              <w:pStyle w:val="ListParagraph"/>
              <w:tabs>
                <w:tab w:val="left" w:pos="567"/>
              </w:tabs>
              <w:autoSpaceDE w:val="0"/>
              <w:autoSpaceDN w:val="0"/>
              <w:adjustRightInd w:val="0"/>
              <w:ind w:left="567" w:hanging="567"/>
              <w:rPr>
                <w:rFonts w:asciiTheme="minorHAnsi" w:hAnsiTheme="minorHAnsi" w:cstheme="minorHAnsi"/>
                <w:color w:val="000000"/>
                <w:sz w:val="22"/>
                <w:szCs w:val="22"/>
              </w:rPr>
            </w:pPr>
            <w:r w:rsidRPr="00413E05">
              <w:rPr>
                <w:rFonts w:asciiTheme="minorHAnsi" w:hAnsiTheme="minorHAnsi" w:cstheme="minorHAnsi"/>
                <w:color w:val="000000"/>
                <w:sz w:val="22"/>
                <w:szCs w:val="22"/>
              </w:rPr>
              <w:t>No ties, scarves or hoodies in the classroom.</w:t>
            </w:r>
          </w:p>
        </w:tc>
      </w:tr>
      <w:tr w:rsidR="00A54742" w:rsidRPr="00413E05" w14:paraId="56E478F0" w14:textId="77777777" w:rsidTr="007C46EE">
        <w:tc>
          <w:tcPr>
            <w:tcW w:w="2323" w:type="dxa"/>
          </w:tcPr>
          <w:p w14:paraId="424E7E50" w14:textId="77777777" w:rsidR="00A54742" w:rsidRPr="00413E05" w:rsidRDefault="00A54742" w:rsidP="00EA79BA">
            <w:pPr>
              <w:pStyle w:val="ListParagraph"/>
              <w:tabs>
                <w:tab w:val="left" w:pos="567"/>
              </w:tabs>
              <w:autoSpaceDE w:val="0"/>
              <w:autoSpaceDN w:val="0"/>
              <w:adjustRightInd w:val="0"/>
              <w:ind w:left="567" w:hanging="567"/>
              <w:rPr>
                <w:rFonts w:asciiTheme="minorHAnsi" w:hAnsiTheme="minorHAnsi" w:cstheme="minorHAnsi"/>
                <w:color w:val="000000"/>
                <w:sz w:val="22"/>
                <w:szCs w:val="22"/>
              </w:rPr>
            </w:pPr>
            <w:r w:rsidRPr="00413E05">
              <w:rPr>
                <w:rFonts w:asciiTheme="minorHAnsi" w:hAnsiTheme="minorHAnsi" w:cstheme="minorHAnsi"/>
                <w:color w:val="000000"/>
                <w:sz w:val="22"/>
                <w:szCs w:val="22"/>
              </w:rPr>
              <w:t>Jewellery and Accessories</w:t>
            </w:r>
          </w:p>
        </w:tc>
        <w:tc>
          <w:tcPr>
            <w:tcW w:w="3749" w:type="dxa"/>
          </w:tcPr>
          <w:p w14:paraId="2323F532" w14:textId="77777777" w:rsidR="00A54742" w:rsidRPr="00413E05" w:rsidRDefault="00A54742" w:rsidP="00EA79BA">
            <w:pPr>
              <w:pStyle w:val="ListParagraph"/>
              <w:tabs>
                <w:tab w:val="left" w:pos="567"/>
              </w:tabs>
              <w:autoSpaceDE w:val="0"/>
              <w:autoSpaceDN w:val="0"/>
              <w:adjustRightInd w:val="0"/>
              <w:ind w:left="567" w:hanging="567"/>
              <w:rPr>
                <w:rFonts w:asciiTheme="minorHAnsi" w:hAnsiTheme="minorHAnsi" w:cstheme="minorHAnsi"/>
                <w:color w:val="000000"/>
                <w:sz w:val="22"/>
                <w:szCs w:val="22"/>
              </w:rPr>
            </w:pPr>
            <w:r w:rsidRPr="00413E05">
              <w:rPr>
                <w:rFonts w:asciiTheme="minorHAnsi" w:hAnsiTheme="minorHAnsi" w:cstheme="minorHAnsi"/>
                <w:color w:val="000000"/>
                <w:sz w:val="22"/>
                <w:szCs w:val="22"/>
              </w:rPr>
              <w:t xml:space="preserve">Needs to be safe and discreet, with the preference that jewellery is not to be worn within the working environment. Wedding rings accepted. </w:t>
            </w:r>
          </w:p>
          <w:p w14:paraId="58509FAC" w14:textId="0B728DB7" w:rsidR="00BA3E96" w:rsidRPr="00413E05" w:rsidRDefault="00BA3E96" w:rsidP="00EA79BA">
            <w:pPr>
              <w:pStyle w:val="ListParagraph"/>
              <w:tabs>
                <w:tab w:val="left" w:pos="567"/>
              </w:tabs>
              <w:autoSpaceDE w:val="0"/>
              <w:autoSpaceDN w:val="0"/>
              <w:adjustRightInd w:val="0"/>
              <w:ind w:left="567" w:hanging="567"/>
              <w:rPr>
                <w:rFonts w:asciiTheme="minorHAnsi" w:hAnsiTheme="minorHAnsi" w:cstheme="minorHAnsi"/>
                <w:color w:val="000000"/>
                <w:sz w:val="22"/>
                <w:szCs w:val="22"/>
              </w:rPr>
            </w:pPr>
            <w:r w:rsidRPr="00413E05">
              <w:rPr>
                <w:rFonts w:asciiTheme="minorHAnsi" w:hAnsiTheme="minorHAnsi" w:cstheme="minorHAnsi"/>
                <w:color w:val="000000"/>
                <w:sz w:val="22"/>
                <w:szCs w:val="22"/>
              </w:rPr>
              <w:t>Body piercings to be covered</w:t>
            </w:r>
          </w:p>
        </w:tc>
        <w:tc>
          <w:tcPr>
            <w:tcW w:w="3709" w:type="dxa"/>
          </w:tcPr>
          <w:p w14:paraId="280A76CE" w14:textId="77777777" w:rsidR="00A54742" w:rsidRPr="00413E05" w:rsidRDefault="00A54742" w:rsidP="00EA79BA">
            <w:pPr>
              <w:pStyle w:val="ListParagraph"/>
              <w:tabs>
                <w:tab w:val="left" w:pos="567"/>
              </w:tabs>
              <w:autoSpaceDE w:val="0"/>
              <w:autoSpaceDN w:val="0"/>
              <w:adjustRightInd w:val="0"/>
              <w:ind w:left="567" w:hanging="567"/>
              <w:rPr>
                <w:rFonts w:asciiTheme="minorHAnsi" w:hAnsiTheme="minorHAnsi" w:cstheme="minorHAnsi"/>
                <w:color w:val="000000"/>
                <w:sz w:val="22"/>
                <w:szCs w:val="22"/>
              </w:rPr>
            </w:pPr>
            <w:r w:rsidRPr="00413E05">
              <w:rPr>
                <w:rFonts w:asciiTheme="minorHAnsi" w:hAnsiTheme="minorHAnsi" w:cstheme="minorHAnsi"/>
                <w:color w:val="000000"/>
                <w:sz w:val="22"/>
                <w:szCs w:val="22"/>
              </w:rPr>
              <w:t>No hoops or dangling earrings.</w:t>
            </w:r>
          </w:p>
          <w:p w14:paraId="347C9733" w14:textId="77777777" w:rsidR="00A54742" w:rsidRPr="00413E05" w:rsidRDefault="00A54742" w:rsidP="00EA79BA">
            <w:pPr>
              <w:pStyle w:val="ListParagraph"/>
              <w:tabs>
                <w:tab w:val="left" w:pos="567"/>
              </w:tabs>
              <w:autoSpaceDE w:val="0"/>
              <w:autoSpaceDN w:val="0"/>
              <w:adjustRightInd w:val="0"/>
              <w:ind w:left="567" w:hanging="567"/>
              <w:rPr>
                <w:rFonts w:asciiTheme="minorHAnsi" w:hAnsiTheme="minorHAnsi" w:cstheme="minorHAnsi"/>
                <w:color w:val="000000"/>
                <w:sz w:val="22"/>
                <w:szCs w:val="22"/>
              </w:rPr>
            </w:pPr>
            <w:r w:rsidRPr="00413E05">
              <w:rPr>
                <w:rFonts w:asciiTheme="minorHAnsi" w:hAnsiTheme="minorHAnsi" w:cstheme="minorHAnsi"/>
                <w:color w:val="000000"/>
                <w:sz w:val="22"/>
                <w:szCs w:val="22"/>
              </w:rPr>
              <w:t>No long chains or necklaces.</w:t>
            </w:r>
          </w:p>
          <w:p w14:paraId="2AC15B9E" w14:textId="77777777" w:rsidR="00A54742" w:rsidRPr="00413E05" w:rsidRDefault="00A54742" w:rsidP="00EA79BA">
            <w:pPr>
              <w:pStyle w:val="ListParagraph"/>
              <w:tabs>
                <w:tab w:val="left" w:pos="567"/>
              </w:tabs>
              <w:autoSpaceDE w:val="0"/>
              <w:autoSpaceDN w:val="0"/>
              <w:adjustRightInd w:val="0"/>
              <w:ind w:left="567" w:hanging="567"/>
              <w:rPr>
                <w:rFonts w:asciiTheme="minorHAnsi" w:hAnsiTheme="minorHAnsi" w:cstheme="minorHAnsi"/>
                <w:color w:val="000000"/>
                <w:sz w:val="22"/>
                <w:szCs w:val="22"/>
              </w:rPr>
            </w:pPr>
            <w:r w:rsidRPr="00413E05">
              <w:rPr>
                <w:rFonts w:asciiTheme="minorHAnsi" w:hAnsiTheme="minorHAnsi" w:cstheme="minorHAnsi"/>
                <w:color w:val="000000"/>
                <w:sz w:val="22"/>
                <w:szCs w:val="22"/>
              </w:rPr>
              <w:t>No bracelets or rings that can catch or scratch.</w:t>
            </w:r>
          </w:p>
        </w:tc>
      </w:tr>
      <w:tr w:rsidR="00A54742" w:rsidRPr="00413E05" w14:paraId="07DC903A" w14:textId="77777777" w:rsidTr="007C46EE">
        <w:tc>
          <w:tcPr>
            <w:tcW w:w="2323" w:type="dxa"/>
          </w:tcPr>
          <w:p w14:paraId="16008667" w14:textId="77777777" w:rsidR="00A54742" w:rsidRPr="00413E05" w:rsidRDefault="00A54742" w:rsidP="00EA79BA">
            <w:pPr>
              <w:pStyle w:val="ListParagraph"/>
              <w:tabs>
                <w:tab w:val="left" w:pos="567"/>
              </w:tabs>
              <w:autoSpaceDE w:val="0"/>
              <w:autoSpaceDN w:val="0"/>
              <w:adjustRightInd w:val="0"/>
              <w:ind w:left="567" w:hanging="567"/>
              <w:rPr>
                <w:rFonts w:asciiTheme="minorHAnsi" w:hAnsiTheme="minorHAnsi" w:cstheme="minorHAnsi"/>
                <w:color w:val="000000"/>
                <w:sz w:val="22"/>
                <w:szCs w:val="22"/>
              </w:rPr>
            </w:pPr>
            <w:r w:rsidRPr="00413E05">
              <w:rPr>
                <w:rFonts w:asciiTheme="minorHAnsi" w:hAnsiTheme="minorHAnsi" w:cstheme="minorHAnsi"/>
                <w:color w:val="000000"/>
                <w:sz w:val="22"/>
                <w:szCs w:val="22"/>
              </w:rPr>
              <w:t>Hair</w:t>
            </w:r>
          </w:p>
        </w:tc>
        <w:tc>
          <w:tcPr>
            <w:tcW w:w="3749" w:type="dxa"/>
          </w:tcPr>
          <w:p w14:paraId="2D30D085" w14:textId="77777777" w:rsidR="00A54742" w:rsidRPr="00413E05" w:rsidRDefault="00A54742" w:rsidP="00EA79BA">
            <w:pPr>
              <w:pStyle w:val="ListParagraph"/>
              <w:tabs>
                <w:tab w:val="left" w:pos="567"/>
              </w:tabs>
              <w:autoSpaceDE w:val="0"/>
              <w:autoSpaceDN w:val="0"/>
              <w:adjustRightInd w:val="0"/>
              <w:ind w:left="567" w:hanging="567"/>
              <w:rPr>
                <w:rFonts w:asciiTheme="minorHAnsi" w:hAnsiTheme="minorHAnsi" w:cstheme="minorHAnsi"/>
                <w:color w:val="000000"/>
                <w:sz w:val="22"/>
                <w:szCs w:val="22"/>
              </w:rPr>
            </w:pPr>
            <w:r w:rsidRPr="00413E05">
              <w:rPr>
                <w:rFonts w:asciiTheme="minorHAnsi" w:hAnsiTheme="minorHAnsi" w:cstheme="minorHAnsi"/>
                <w:color w:val="000000"/>
                <w:sz w:val="22"/>
                <w:szCs w:val="22"/>
              </w:rPr>
              <w:t>Needs to be safe and professional in style.</w:t>
            </w:r>
          </w:p>
        </w:tc>
        <w:tc>
          <w:tcPr>
            <w:tcW w:w="3709" w:type="dxa"/>
          </w:tcPr>
          <w:p w14:paraId="44BC5383" w14:textId="77777777" w:rsidR="00A54742" w:rsidRPr="00413E05" w:rsidRDefault="00A54742" w:rsidP="00EA79BA">
            <w:pPr>
              <w:pStyle w:val="ListParagraph"/>
              <w:tabs>
                <w:tab w:val="left" w:pos="567"/>
              </w:tabs>
              <w:autoSpaceDE w:val="0"/>
              <w:autoSpaceDN w:val="0"/>
              <w:adjustRightInd w:val="0"/>
              <w:ind w:left="567" w:hanging="567"/>
              <w:rPr>
                <w:rFonts w:asciiTheme="minorHAnsi" w:hAnsiTheme="minorHAnsi" w:cstheme="minorHAnsi"/>
                <w:color w:val="000000"/>
                <w:sz w:val="22"/>
                <w:szCs w:val="22"/>
              </w:rPr>
            </w:pPr>
            <w:r w:rsidRPr="00413E05">
              <w:rPr>
                <w:rFonts w:asciiTheme="minorHAnsi" w:hAnsiTheme="minorHAnsi" w:cstheme="minorHAnsi"/>
                <w:color w:val="000000"/>
                <w:sz w:val="22"/>
                <w:szCs w:val="22"/>
              </w:rPr>
              <w:t>Hairstyle fashion is of course a matter for individual choice. However, staff should be sensible and consider the working environment, being aware of the dangers presented to themselves and the pupils they work with.</w:t>
            </w:r>
          </w:p>
        </w:tc>
      </w:tr>
      <w:tr w:rsidR="006C21F2" w:rsidRPr="00413E05" w14:paraId="4A46FA74" w14:textId="77777777" w:rsidTr="006C21F2">
        <w:tc>
          <w:tcPr>
            <w:tcW w:w="2323" w:type="dxa"/>
          </w:tcPr>
          <w:p w14:paraId="0F2A7C8A" w14:textId="2FE158C5" w:rsidR="006C21F2" w:rsidRPr="00413E05" w:rsidRDefault="006C21F2" w:rsidP="00EA79BA">
            <w:pPr>
              <w:pStyle w:val="ListParagraph"/>
              <w:tabs>
                <w:tab w:val="left" w:pos="567"/>
              </w:tabs>
              <w:autoSpaceDE w:val="0"/>
              <w:autoSpaceDN w:val="0"/>
              <w:adjustRightInd w:val="0"/>
              <w:ind w:left="567" w:hanging="567"/>
              <w:rPr>
                <w:rFonts w:asciiTheme="minorHAnsi" w:hAnsiTheme="minorHAnsi" w:cstheme="minorHAnsi"/>
                <w:color w:val="000000"/>
                <w:sz w:val="22"/>
                <w:szCs w:val="22"/>
              </w:rPr>
            </w:pPr>
            <w:r w:rsidRPr="00413E05">
              <w:rPr>
                <w:rFonts w:asciiTheme="minorHAnsi" w:hAnsiTheme="minorHAnsi" w:cstheme="minorHAnsi"/>
                <w:color w:val="000000"/>
                <w:sz w:val="22"/>
                <w:szCs w:val="22"/>
              </w:rPr>
              <w:t>Fingernails</w:t>
            </w:r>
          </w:p>
        </w:tc>
        <w:tc>
          <w:tcPr>
            <w:tcW w:w="3749" w:type="dxa"/>
          </w:tcPr>
          <w:p w14:paraId="565479AE" w14:textId="75681E59" w:rsidR="006C21F2" w:rsidRPr="00413E05" w:rsidRDefault="006C21F2" w:rsidP="00EA79BA">
            <w:pPr>
              <w:pStyle w:val="ListParagraph"/>
              <w:tabs>
                <w:tab w:val="left" w:pos="567"/>
              </w:tabs>
              <w:autoSpaceDE w:val="0"/>
              <w:autoSpaceDN w:val="0"/>
              <w:adjustRightInd w:val="0"/>
              <w:ind w:left="567" w:hanging="567"/>
              <w:rPr>
                <w:rFonts w:asciiTheme="minorHAnsi" w:hAnsiTheme="minorHAnsi" w:cstheme="minorHAnsi"/>
                <w:color w:val="000000"/>
                <w:sz w:val="22"/>
                <w:szCs w:val="22"/>
              </w:rPr>
            </w:pPr>
            <w:r w:rsidRPr="00413E05">
              <w:rPr>
                <w:rFonts w:asciiTheme="minorHAnsi" w:hAnsiTheme="minorHAnsi" w:cstheme="minorHAnsi"/>
                <w:color w:val="000000"/>
                <w:sz w:val="22"/>
                <w:szCs w:val="22"/>
              </w:rPr>
              <w:t xml:space="preserve">Need should be clean and trimmed </w:t>
            </w:r>
          </w:p>
          <w:p w14:paraId="36612083" w14:textId="5C300271" w:rsidR="00BA3E96" w:rsidRPr="00413E05" w:rsidRDefault="00BA3E96" w:rsidP="00EA79BA">
            <w:pPr>
              <w:pStyle w:val="ListParagraph"/>
              <w:tabs>
                <w:tab w:val="left" w:pos="567"/>
              </w:tabs>
              <w:autoSpaceDE w:val="0"/>
              <w:autoSpaceDN w:val="0"/>
              <w:adjustRightInd w:val="0"/>
              <w:ind w:left="567" w:hanging="567"/>
              <w:rPr>
                <w:rFonts w:asciiTheme="minorHAnsi" w:hAnsiTheme="minorHAnsi" w:cstheme="minorHAnsi"/>
                <w:color w:val="000000"/>
                <w:sz w:val="22"/>
                <w:szCs w:val="22"/>
              </w:rPr>
            </w:pPr>
            <w:r w:rsidRPr="00413E05">
              <w:rPr>
                <w:rFonts w:asciiTheme="minorHAnsi" w:hAnsiTheme="minorHAnsi" w:cstheme="minorHAnsi"/>
                <w:color w:val="000000"/>
                <w:sz w:val="22"/>
                <w:szCs w:val="22"/>
              </w:rPr>
              <w:t>Trim excessive length to prevent injury</w:t>
            </w:r>
          </w:p>
          <w:p w14:paraId="6BF87313" w14:textId="6E1CC75B" w:rsidR="00BA3E96" w:rsidRPr="00413E05" w:rsidRDefault="00BA3E96" w:rsidP="00EA79BA">
            <w:pPr>
              <w:pStyle w:val="ListParagraph"/>
              <w:tabs>
                <w:tab w:val="left" w:pos="567"/>
              </w:tabs>
              <w:autoSpaceDE w:val="0"/>
              <w:autoSpaceDN w:val="0"/>
              <w:adjustRightInd w:val="0"/>
              <w:ind w:left="567" w:hanging="567"/>
              <w:rPr>
                <w:rFonts w:asciiTheme="minorHAnsi" w:hAnsiTheme="minorHAnsi" w:cstheme="minorHAnsi"/>
                <w:color w:val="000000"/>
                <w:sz w:val="22"/>
                <w:szCs w:val="22"/>
              </w:rPr>
            </w:pPr>
          </w:p>
        </w:tc>
        <w:tc>
          <w:tcPr>
            <w:tcW w:w="3709" w:type="dxa"/>
          </w:tcPr>
          <w:p w14:paraId="632F6BF0" w14:textId="77777777" w:rsidR="006C21F2" w:rsidRPr="00413E05" w:rsidRDefault="00BA3E96" w:rsidP="00EA79BA">
            <w:pPr>
              <w:pStyle w:val="ListParagraph"/>
              <w:tabs>
                <w:tab w:val="left" w:pos="567"/>
              </w:tabs>
              <w:autoSpaceDE w:val="0"/>
              <w:autoSpaceDN w:val="0"/>
              <w:adjustRightInd w:val="0"/>
              <w:ind w:left="567" w:hanging="567"/>
              <w:rPr>
                <w:rFonts w:asciiTheme="minorHAnsi" w:hAnsiTheme="minorHAnsi" w:cstheme="minorHAnsi"/>
                <w:color w:val="000000"/>
                <w:sz w:val="22"/>
                <w:szCs w:val="22"/>
              </w:rPr>
            </w:pPr>
            <w:r w:rsidRPr="00413E05">
              <w:rPr>
                <w:rFonts w:asciiTheme="minorHAnsi" w:hAnsiTheme="minorHAnsi" w:cstheme="minorHAnsi"/>
                <w:color w:val="000000"/>
                <w:sz w:val="22"/>
                <w:szCs w:val="22"/>
              </w:rPr>
              <w:t>No long or protruding nails</w:t>
            </w:r>
          </w:p>
          <w:p w14:paraId="3563A1E7" w14:textId="0AED8243" w:rsidR="00BA3E96" w:rsidRPr="00413E05" w:rsidRDefault="00BA3E96" w:rsidP="00EA79BA">
            <w:pPr>
              <w:pStyle w:val="ListParagraph"/>
              <w:tabs>
                <w:tab w:val="left" w:pos="567"/>
              </w:tabs>
              <w:autoSpaceDE w:val="0"/>
              <w:autoSpaceDN w:val="0"/>
              <w:adjustRightInd w:val="0"/>
              <w:ind w:left="567" w:hanging="567"/>
              <w:rPr>
                <w:rFonts w:asciiTheme="minorHAnsi" w:hAnsiTheme="minorHAnsi" w:cstheme="minorHAnsi"/>
                <w:color w:val="000000"/>
                <w:sz w:val="22"/>
                <w:szCs w:val="22"/>
              </w:rPr>
            </w:pPr>
            <w:r w:rsidRPr="00413E05">
              <w:rPr>
                <w:rFonts w:asciiTheme="minorHAnsi" w:hAnsiTheme="minorHAnsi" w:cstheme="minorHAnsi"/>
                <w:color w:val="000000"/>
                <w:sz w:val="22"/>
                <w:szCs w:val="22"/>
              </w:rPr>
              <w:t xml:space="preserve">Gloves to be worn if serving food </w:t>
            </w:r>
          </w:p>
        </w:tc>
      </w:tr>
    </w:tbl>
    <w:p w14:paraId="34E865E1" w14:textId="0B7269CF" w:rsidR="000F4069" w:rsidRPr="00413E05" w:rsidRDefault="000F4069" w:rsidP="00EA79BA">
      <w:pPr>
        <w:tabs>
          <w:tab w:val="left" w:pos="567"/>
        </w:tabs>
        <w:ind w:left="567" w:hanging="567"/>
        <w:rPr>
          <w:rFonts w:asciiTheme="minorHAnsi" w:hAnsiTheme="minorHAnsi" w:cstheme="minorHAnsi"/>
          <w:sz w:val="22"/>
          <w:szCs w:val="22"/>
        </w:rPr>
      </w:pPr>
    </w:p>
    <w:p w14:paraId="243C4ED3" w14:textId="1663ED20" w:rsidR="0045724E" w:rsidRPr="00413E05" w:rsidRDefault="00085CE6" w:rsidP="00EA79BA">
      <w:pPr>
        <w:tabs>
          <w:tab w:val="left" w:pos="567"/>
        </w:tabs>
        <w:ind w:left="567" w:hanging="567"/>
        <w:rPr>
          <w:rFonts w:asciiTheme="minorHAnsi" w:hAnsiTheme="minorHAnsi" w:cstheme="minorHAnsi"/>
          <w:b/>
          <w:bCs/>
          <w:sz w:val="22"/>
          <w:szCs w:val="22"/>
        </w:rPr>
      </w:pPr>
      <w:r w:rsidRPr="00413E05">
        <w:rPr>
          <w:rFonts w:asciiTheme="minorHAnsi" w:hAnsiTheme="minorHAnsi" w:cstheme="minorHAnsi"/>
          <w:b/>
          <w:bCs/>
          <w:sz w:val="22"/>
          <w:szCs w:val="22"/>
        </w:rPr>
        <w:t>16</w:t>
      </w:r>
      <w:r w:rsidR="00E40F3D">
        <w:rPr>
          <w:rFonts w:asciiTheme="minorHAnsi" w:hAnsiTheme="minorHAnsi" w:cstheme="minorHAnsi"/>
          <w:b/>
          <w:bCs/>
          <w:sz w:val="22"/>
          <w:szCs w:val="22"/>
        </w:rPr>
        <w:t>.0</w:t>
      </w:r>
      <w:r w:rsidR="00E40F3D">
        <w:rPr>
          <w:rFonts w:asciiTheme="minorHAnsi" w:hAnsiTheme="minorHAnsi" w:cstheme="minorHAnsi"/>
          <w:b/>
          <w:bCs/>
          <w:sz w:val="22"/>
          <w:szCs w:val="22"/>
        </w:rPr>
        <w:tab/>
      </w:r>
      <w:r w:rsidR="00AB66EB" w:rsidRPr="00413E05">
        <w:rPr>
          <w:rFonts w:asciiTheme="minorHAnsi" w:hAnsiTheme="minorHAnsi" w:cstheme="minorHAnsi"/>
          <w:b/>
          <w:bCs/>
          <w:sz w:val="22"/>
          <w:szCs w:val="22"/>
        </w:rPr>
        <w:t xml:space="preserve"> Damage to Personal Property</w:t>
      </w:r>
    </w:p>
    <w:p w14:paraId="38A8C6A0" w14:textId="255B7444" w:rsidR="0045724E" w:rsidRPr="00413E05" w:rsidRDefault="0045724E" w:rsidP="00EA79BA">
      <w:pPr>
        <w:tabs>
          <w:tab w:val="left" w:pos="567"/>
        </w:tabs>
        <w:autoSpaceDE w:val="0"/>
        <w:autoSpaceDN w:val="0"/>
        <w:adjustRightInd w:val="0"/>
        <w:ind w:left="567" w:hanging="567"/>
        <w:rPr>
          <w:rFonts w:asciiTheme="minorHAnsi" w:hAnsiTheme="minorHAnsi" w:cstheme="minorHAnsi"/>
          <w:sz w:val="22"/>
          <w:szCs w:val="22"/>
        </w:rPr>
      </w:pPr>
      <w:r w:rsidRPr="00413E05">
        <w:rPr>
          <w:rFonts w:asciiTheme="minorHAnsi" w:hAnsiTheme="minorHAnsi" w:cstheme="minorHAnsi"/>
          <w:sz w:val="22"/>
          <w:szCs w:val="22"/>
        </w:rPr>
        <w:t xml:space="preserve">16.1 </w:t>
      </w:r>
      <w:r w:rsidR="00E40F3D">
        <w:rPr>
          <w:rFonts w:asciiTheme="minorHAnsi" w:hAnsiTheme="minorHAnsi" w:cstheme="minorHAnsi"/>
          <w:sz w:val="22"/>
          <w:szCs w:val="22"/>
        </w:rPr>
        <w:tab/>
      </w:r>
      <w:r w:rsidRPr="00413E05">
        <w:rPr>
          <w:rFonts w:asciiTheme="minorHAnsi" w:hAnsiTheme="minorHAnsi" w:cstheme="minorHAnsi"/>
          <w:sz w:val="22"/>
          <w:szCs w:val="22"/>
        </w:rPr>
        <w:t xml:space="preserve">Staff are advised not to wear items of clothing of high value.  If a member of staff has an item of clothing </w:t>
      </w:r>
      <w:r w:rsidR="00526313" w:rsidRPr="00413E05">
        <w:rPr>
          <w:rFonts w:asciiTheme="minorHAnsi" w:hAnsiTheme="minorHAnsi" w:cstheme="minorHAnsi"/>
          <w:sz w:val="22"/>
          <w:szCs w:val="22"/>
        </w:rPr>
        <w:t xml:space="preserve">damaged </w:t>
      </w:r>
      <w:proofErr w:type="gramStart"/>
      <w:r w:rsidR="00526313" w:rsidRPr="00413E05">
        <w:rPr>
          <w:rFonts w:asciiTheme="minorHAnsi" w:hAnsiTheme="minorHAnsi" w:cstheme="minorHAnsi"/>
          <w:sz w:val="22"/>
          <w:szCs w:val="22"/>
        </w:rPr>
        <w:t>in the course of</w:t>
      </w:r>
      <w:proofErr w:type="gramEnd"/>
      <w:r w:rsidR="00526313" w:rsidRPr="00413E05">
        <w:rPr>
          <w:rFonts w:asciiTheme="minorHAnsi" w:hAnsiTheme="minorHAnsi" w:cstheme="minorHAnsi"/>
          <w:sz w:val="22"/>
          <w:szCs w:val="22"/>
        </w:rPr>
        <w:t xml:space="preserve"> carrying out their duties</w:t>
      </w:r>
      <w:r w:rsidRPr="00413E05">
        <w:rPr>
          <w:rFonts w:asciiTheme="minorHAnsi" w:hAnsiTheme="minorHAnsi" w:cstheme="minorHAnsi"/>
          <w:sz w:val="22"/>
          <w:szCs w:val="22"/>
        </w:rPr>
        <w:t>, a proportion of the cost of replacement will be reimbursed, up to the value of £30. All claims must be supported by a valid receipt.</w:t>
      </w:r>
    </w:p>
    <w:p w14:paraId="10FC4C36" w14:textId="77777777" w:rsidR="00AF23F2" w:rsidRPr="00413E05" w:rsidRDefault="00AF23F2" w:rsidP="00EA79BA">
      <w:pPr>
        <w:tabs>
          <w:tab w:val="left" w:pos="567"/>
        </w:tabs>
        <w:autoSpaceDE w:val="0"/>
        <w:autoSpaceDN w:val="0"/>
        <w:adjustRightInd w:val="0"/>
        <w:ind w:left="567" w:hanging="567"/>
        <w:rPr>
          <w:rFonts w:asciiTheme="minorHAnsi" w:hAnsiTheme="minorHAnsi" w:cstheme="minorHAnsi"/>
          <w:sz w:val="22"/>
          <w:szCs w:val="22"/>
        </w:rPr>
      </w:pPr>
    </w:p>
    <w:p w14:paraId="3DD8B706" w14:textId="745A8BA2" w:rsidR="0045724E" w:rsidRPr="00413E05" w:rsidRDefault="0045724E" w:rsidP="00EA79BA">
      <w:pPr>
        <w:tabs>
          <w:tab w:val="left" w:pos="567"/>
        </w:tabs>
        <w:autoSpaceDE w:val="0"/>
        <w:autoSpaceDN w:val="0"/>
        <w:adjustRightInd w:val="0"/>
        <w:ind w:left="567" w:hanging="567"/>
        <w:rPr>
          <w:rFonts w:asciiTheme="minorHAnsi" w:hAnsiTheme="minorHAnsi" w:cstheme="minorHAnsi"/>
          <w:sz w:val="22"/>
          <w:szCs w:val="22"/>
        </w:rPr>
      </w:pPr>
      <w:r w:rsidRPr="00413E05">
        <w:rPr>
          <w:rFonts w:asciiTheme="minorHAnsi" w:hAnsiTheme="minorHAnsi" w:cstheme="minorHAnsi"/>
          <w:sz w:val="22"/>
          <w:szCs w:val="22"/>
        </w:rPr>
        <w:t xml:space="preserve">16.2 </w:t>
      </w:r>
      <w:r w:rsidR="002065CD">
        <w:rPr>
          <w:rFonts w:asciiTheme="minorHAnsi" w:hAnsiTheme="minorHAnsi" w:cstheme="minorHAnsi"/>
          <w:sz w:val="22"/>
          <w:szCs w:val="22"/>
        </w:rPr>
        <w:tab/>
      </w:r>
      <w:r w:rsidRPr="00413E05">
        <w:rPr>
          <w:rFonts w:asciiTheme="minorHAnsi" w:hAnsiTheme="minorHAnsi" w:cstheme="minorHAnsi"/>
          <w:sz w:val="22"/>
          <w:szCs w:val="22"/>
        </w:rPr>
        <w:t>Re-imbursement (part or whole) for loss or damaged personal property will</w:t>
      </w:r>
      <w:r w:rsidR="002065CD">
        <w:rPr>
          <w:rFonts w:asciiTheme="minorHAnsi" w:hAnsiTheme="minorHAnsi" w:cstheme="minorHAnsi"/>
          <w:sz w:val="22"/>
          <w:szCs w:val="22"/>
        </w:rPr>
        <w:t xml:space="preserve"> </w:t>
      </w:r>
      <w:r w:rsidRPr="00413E05">
        <w:rPr>
          <w:rFonts w:asciiTheme="minorHAnsi" w:hAnsiTheme="minorHAnsi" w:cstheme="minorHAnsi"/>
          <w:sz w:val="22"/>
          <w:szCs w:val="22"/>
        </w:rPr>
        <w:t>be considered by the Director of Finance and Resources on an individual basis.</w:t>
      </w:r>
    </w:p>
    <w:p w14:paraId="570D9438" w14:textId="77777777" w:rsidR="00AF23F2" w:rsidRPr="00413E05" w:rsidRDefault="00AF23F2" w:rsidP="00EA79BA">
      <w:pPr>
        <w:tabs>
          <w:tab w:val="left" w:pos="567"/>
        </w:tabs>
        <w:autoSpaceDE w:val="0"/>
        <w:autoSpaceDN w:val="0"/>
        <w:adjustRightInd w:val="0"/>
        <w:ind w:left="567" w:hanging="567"/>
        <w:rPr>
          <w:rFonts w:asciiTheme="minorHAnsi" w:hAnsiTheme="minorHAnsi" w:cstheme="minorHAnsi"/>
          <w:sz w:val="22"/>
          <w:szCs w:val="22"/>
        </w:rPr>
      </w:pPr>
    </w:p>
    <w:p w14:paraId="3DF24549" w14:textId="65CEDBCE" w:rsidR="0045724E" w:rsidRPr="00413E05" w:rsidRDefault="0045724E" w:rsidP="00EA79BA">
      <w:pPr>
        <w:tabs>
          <w:tab w:val="left" w:pos="567"/>
        </w:tabs>
        <w:autoSpaceDE w:val="0"/>
        <w:autoSpaceDN w:val="0"/>
        <w:adjustRightInd w:val="0"/>
        <w:ind w:left="567" w:hanging="567"/>
        <w:rPr>
          <w:rFonts w:asciiTheme="minorHAnsi" w:hAnsiTheme="minorHAnsi" w:cstheme="minorHAnsi"/>
          <w:sz w:val="22"/>
          <w:szCs w:val="22"/>
        </w:rPr>
      </w:pPr>
      <w:r w:rsidRPr="00413E05">
        <w:rPr>
          <w:rFonts w:asciiTheme="minorHAnsi" w:hAnsiTheme="minorHAnsi" w:cstheme="minorHAnsi"/>
          <w:sz w:val="22"/>
          <w:szCs w:val="22"/>
        </w:rPr>
        <w:t xml:space="preserve">16.3 </w:t>
      </w:r>
      <w:r w:rsidR="002065CD">
        <w:rPr>
          <w:rFonts w:asciiTheme="minorHAnsi" w:hAnsiTheme="minorHAnsi" w:cstheme="minorHAnsi"/>
          <w:sz w:val="22"/>
          <w:szCs w:val="22"/>
        </w:rPr>
        <w:tab/>
      </w:r>
      <w:r w:rsidRPr="00413E05">
        <w:rPr>
          <w:rFonts w:asciiTheme="minorHAnsi" w:hAnsiTheme="minorHAnsi" w:cstheme="minorHAnsi"/>
          <w:sz w:val="22"/>
          <w:szCs w:val="22"/>
        </w:rPr>
        <w:t>Staff must request re-imbursement in writing within 1 working day of the loss</w:t>
      </w:r>
      <w:r w:rsidR="002065CD">
        <w:rPr>
          <w:rFonts w:asciiTheme="minorHAnsi" w:hAnsiTheme="minorHAnsi" w:cstheme="minorHAnsi"/>
          <w:sz w:val="22"/>
          <w:szCs w:val="22"/>
        </w:rPr>
        <w:t xml:space="preserve"> </w:t>
      </w:r>
      <w:r w:rsidRPr="00413E05">
        <w:rPr>
          <w:rFonts w:asciiTheme="minorHAnsi" w:hAnsiTheme="minorHAnsi" w:cstheme="minorHAnsi"/>
          <w:sz w:val="22"/>
          <w:szCs w:val="22"/>
        </w:rPr>
        <w:t xml:space="preserve">or damage becoming known to them. A statement is to be submitted as a record of events with details of any witnesses to the event. </w:t>
      </w:r>
    </w:p>
    <w:p w14:paraId="6403C138" w14:textId="77777777" w:rsidR="00AF23F2" w:rsidRPr="00413E05" w:rsidRDefault="00AF23F2" w:rsidP="00EA79BA">
      <w:pPr>
        <w:tabs>
          <w:tab w:val="left" w:pos="567"/>
        </w:tabs>
        <w:autoSpaceDE w:val="0"/>
        <w:autoSpaceDN w:val="0"/>
        <w:adjustRightInd w:val="0"/>
        <w:ind w:left="567" w:hanging="567"/>
        <w:rPr>
          <w:rFonts w:asciiTheme="minorHAnsi" w:hAnsiTheme="minorHAnsi" w:cstheme="minorHAnsi"/>
          <w:sz w:val="22"/>
          <w:szCs w:val="22"/>
        </w:rPr>
      </w:pPr>
    </w:p>
    <w:p w14:paraId="1258CEC6" w14:textId="4BD34B7F" w:rsidR="0045724E" w:rsidRPr="00413E05" w:rsidRDefault="0045724E" w:rsidP="00EA79BA">
      <w:pPr>
        <w:tabs>
          <w:tab w:val="left" w:pos="567"/>
        </w:tabs>
        <w:autoSpaceDE w:val="0"/>
        <w:autoSpaceDN w:val="0"/>
        <w:adjustRightInd w:val="0"/>
        <w:ind w:left="567" w:hanging="567"/>
        <w:rPr>
          <w:rFonts w:asciiTheme="minorHAnsi" w:hAnsiTheme="minorHAnsi" w:cstheme="minorHAnsi"/>
          <w:sz w:val="22"/>
          <w:szCs w:val="22"/>
        </w:rPr>
      </w:pPr>
      <w:r w:rsidRPr="00413E05">
        <w:rPr>
          <w:rFonts w:asciiTheme="minorHAnsi" w:hAnsiTheme="minorHAnsi" w:cstheme="minorHAnsi"/>
          <w:sz w:val="22"/>
          <w:szCs w:val="22"/>
        </w:rPr>
        <w:t xml:space="preserve">16.4 </w:t>
      </w:r>
      <w:r w:rsidR="002065CD">
        <w:rPr>
          <w:rFonts w:asciiTheme="minorHAnsi" w:hAnsiTheme="minorHAnsi" w:cstheme="minorHAnsi"/>
          <w:sz w:val="22"/>
          <w:szCs w:val="22"/>
        </w:rPr>
        <w:tab/>
      </w:r>
      <w:r w:rsidRPr="00413E05">
        <w:rPr>
          <w:rFonts w:asciiTheme="minorHAnsi" w:hAnsiTheme="minorHAnsi" w:cstheme="minorHAnsi"/>
          <w:sz w:val="22"/>
          <w:szCs w:val="22"/>
        </w:rPr>
        <w:t xml:space="preserve">As soon as possible the member of staff should obtain replacement quotes and valuations which should be submitted via the Office Manager </w:t>
      </w:r>
    </w:p>
    <w:p w14:paraId="68659E18" w14:textId="77777777" w:rsidR="00AF23F2" w:rsidRPr="00413E05" w:rsidRDefault="00AF23F2" w:rsidP="00EA79BA">
      <w:pPr>
        <w:tabs>
          <w:tab w:val="left" w:pos="567"/>
        </w:tabs>
        <w:autoSpaceDE w:val="0"/>
        <w:autoSpaceDN w:val="0"/>
        <w:adjustRightInd w:val="0"/>
        <w:ind w:left="567" w:hanging="567"/>
        <w:rPr>
          <w:rFonts w:asciiTheme="minorHAnsi" w:hAnsiTheme="minorHAnsi" w:cstheme="minorHAnsi"/>
          <w:sz w:val="22"/>
          <w:szCs w:val="22"/>
        </w:rPr>
      </w:pPr>
    </w:p>
    <w:p w14:paraId="74013FD1" w14:textId="040422EE" w:rsidR="0045724E" w:rsidRPr="00413E05" w:rsidRDefault="0045724E" w:rsidP="00EA79BA">
      <w:pPr>
        <w:tabs>
          <w:tab w:val="left" w:pos="567"/>
        </w:tabs>
        <w:autoSpaceDE w:val="0"/>
        <w:autoSpaceDN w:val="0"/>
        <w:adjustRightInd w:val="0"/>
        <w:ind w:left="567" w:hanging="567"/>
        <w:rPr>
          <w:rFonts w:asciiTheme="minorHAnsi" w:hAnsiTheme="minorHAnsi" w:cstheme="minorHAnsi"/>
          <w:sz w:val="22"/>
          <w:szCs w:val="22"/>
        </w:rPr>
      </w:pPr>
      <w:r w:rsidRPr="00413E05">
        <w:rPr>
          <w:rFonts w:asciiTheme="minorHAnsi" w:hAnsiTheme="minorHAnsi" w:cstheme="minorHAnsi"/>
          <w:sz w:val="22"/>
          <w:szCs w:val="22"/>
        </w:rPr>
        <w:t xml:space="preserve"> 16.5 </w:t>
      </w:r>
      <w:r w:rsidR="002065CD">
        <w:rPr>
          <w:rFonts w:asciiTheme="minorHAnsi" w:hAnsiTheme="minorHAnsi" w:cstheme="minorHAnsi"/>
          <w:sz w:val="22"/>
          <w:szCs w:val="22"/>
        </w:rPr>
        <w:tab/>
      </w:r>
      <w:r w:rsidRPr="00413E05">
        <w:rPr>
          <w:rFonts w:asciiTheme="minorHAnsi" w:hAnsiTheme="minorHAnsi" w:cstheme="minorHAnsi"/>
          <w:sz w:val="22"/>
          <w:szCs w:val="22"/>
        </w:rPr>
        <w:t>All staff must be aware and consider safety and security of their personal property. Neglect to make personal property secure and safe will result in non-payment of the claim.</w:t>
      </w:r>
    </w:p>
    <w:p w14:paraId="40DE32F7" w14:textId="77777777" w:rsidR="00AF23F2" w:rsidRPr="00413E05" w:rsidRDefault="00AF23F2" w:rsidP="00EA79BA">
      <w:pPr>
        <w:tabs>
          <w:tab w:val="left" w:pos="567"/>
        </w:tabs>
        <w:autoSpaceDE w:val="0"/>
        <w:autoSpaceDN w:val="0"/>
        <w:adjustRightInd w:val="0"/>
        <w:ind w:left="567" w:hanging="567"/>
        <w:rPr>
          <w:rFonts w:asciiTheme="minorHAnsi" w:hAnsiTheme="minorHAnsi" w:cstheme="minorHAnsi"/>
          <w:sz w:val="22"/>
          <w:szCs w:val="22"/>
        </w:rPr>
      </w:pPr>
    </w:p>
    <w:p w14:paraId="095AB669" w14:textId="2DBCA522" w:rsidR="0045724E" w:rsidRPr="00413E05" w:rsidRDefault="0045724E" w:rsidP="00EA79BA">
      <w:pPr>
        <w:tabs>
          <w:tab w:val="left" w:pos="567"/>
        </w:tabs>
        <w:autoSpaceDE w:val="0"/>
        <w:autoSpaceDN w:val="0"/>
        <w:adjustRightInd w:val="0"/>
        <w:ind w:left="567" w:hanging="567"/>
        <w:rPr>
          <w:rFonts w:asciiTheme="minorHAnsi" w:hAnsiTheme="minorHAnsi" w:cstheme="minorHAnsi"/>
          <w:sz w:val="22"/>
          <w:szCs w:val="22"/>
        </w:rPr>
      </w:pPr>
      <w:r w:rsidRPr="00413E05">
        <w:rPr>
          <w:rFonts w:asciiTheme="minorHAnsi" w:hAnsiTheme="minorHAnsi" w:cstheme="minorHAnsi"/>
          <w:sz w:val="22"/>
          <w:szCs w:val="22"/>
        </w:rPr>
        <w:t xml:space="preserve">16.6 </w:t>
      </w:r>
      <w:r w:rsidR="002065CD">
        <w:rPr>
          <w:rFonts w:asciiTheme="minorHAnsi" w:hAnsiTheme="minorHAnsi" w:cstheme="minorHAnsi"/>
          <w:sz w:val="22"/>
          <w:szCs w:val="22"/>
        </w:rPr>
        <w:tab/>
      </w:r>
      <w:r w:rsidRPr="00413E05">
        <w:rPr>
          <w:rFonts w:asciiTheme="minorHAnsi" w:hAnsiTheme="minorHAnsi" w:cstheme="minorHAnsi"/>
          <w:sz w:val="22"/>
          <w:szCs w:val="22"/>
        </w:rPr>
        <w:t xml:space="preserve">If glasses are damaged and </w:t>
      </w:r>
      <w:proofErr w:type="gramStart"/>
      <w:r w:rsidRPr="00413E05">
        <w:rPr>
          <w:rFonts w:asciiTheme="minorHAnsi" w:hAnsiTheme="minorHAnsi" w:cstheme="minorHAnsi"/>
          <w:sz w:val="22"/>
          <w:szCs w:val="22"/>
        </w:rPr>
        <w:t>are in need of</w:t>
      </w:r>
      <w:proofErr w:type="gramEnd"/>
      <w:r w:rsidRPr="00413E05">
        <w:rPr>
          <w:rFonts w:asciiTheme="minorHAnsi" w:hAnsiTheme="minorHAnsi" w:cstheme="minorHAnsi"/>
          <w:sz w:val="22"/>
          <w:szCs w:val="22"/>
        </w:rPr>
        <w:t xml:space="preserve"> replacement or repair, colleagues should seek to claim</w:t>
      </w:r>
      <w:r w:rsidR="00AF23F2" w:rsidRPr="00413E05">
        <w:rPr>
          <w:rFonts w:asciiTheme="minorHAnsi" w:hAnsiTheme="minorHAnsi" w:cstheme="minorHAnsi"/>
          <w:sz w:val="22"/>
          <w:szCs w:val="22"/>
        </w:rPr>
        <w:t xml:space="preserve"> </w:t>
      </w:r>
      <w:r w:rsidRPr="00413E05">
        <w:rPr>
          <w:rFonts w:asciiTheme="minorHAnsi" w:hAnsiTheme="minorHAnsi" w:cstheme="minorHAnsi"/>
          <w:sz w:val="22"/>
          <w:szCs w:val="22"/>
        </w:rPr>
        <w:t>against their own insurances.</w:t>
      </w:r>
    </w:p>
    <w:p w14:paraId="3296DE06" w14:textId="77777777" w:rsidR="00AF23F2" w:rsidRPr="00413E05" w:rsidRDefault="00AF23F2" w:rsidP="00EA79BA">
      <w:pPr>
        <w:tabs>
          <w:tab w:val="left" w:pos="567"/>
        </w:tabs>
        <w:autoSpaceDE w:val="0"/>
        <w:autoSpaceDN w:val="0"/>
        <w:adjustRightInd w:val="0"/>
        <w:rPr>
          <w:rFonts w:asciiTheme="minorHAnsi" w:hAnsiTheme="minorHAnsi" w:cstheme="minorHAnsi"/>
          <w:sz w:val="22"/>
          <w:szCs w:val="22"/>
        </w:rPr>
      </w:pPr>
    </w:p>
    <w:p w14:paraId="1008C269" w14:textId="3917C452" w:rsidR="0045724E" w:rsidRPr="00413E05" w:rsidRDefault="0045724E" w:rsidP="00EA79BA">
      <w:pPr>
        <w:tabs>
          <w:tab w:val="left" w:pos="567"/>
        </w:tabs>
        <w:autoSpaceDE w:val="0"/>
        <w:autoSpaceDN w:val="0"/>
        <w:adjustRightInd w:val="0"/>
        <w:ind w:left="567" w:hanging="567"/>
        <w:rPr>
          <w:rFonts w:asciiTheme="minorHAnsi" w:hAnsiTheme="minorHAnsi" w:cstheme="minorHAnsi"/>
          <w:sz w:val="22"/>
          <w:szCs w:val="22"/>
        </w:rPr>
      </w:pPr>
      <w:r w:rsidRPr="00413E05">
        <w:rPr>
          <w:rFonts w:asciiTheme="minorHAnsi" w:hAnsiTheme="minorHAnsi" w:cstheme="minorHAnsi"/>
          <w:sz w:val="22"/>
          <w:szCs w:val="22"/>
        </w:rPr>
        <w:t xml:space="preserve">16.7 </w:t>
      </w:r>
      <w:r w:rsidR="002065CD">
        <w:rPr>
          <w:rFonts w:asciiTheme="minorHAnsi" w:hAnsiTheme="minorHAnsi" w:cstheme="minorHAnsi"/>
          <w:sz w:val="22"/>
          <w:szCs w:val="22"/>
        </w:rPr>
        <w:tab/>
      </w:r>
      <w:r w:rsidRPr="00413E05">
        <w:rPr>
          <w:rFonts w:asciiTheme="minorHAnsi" w:hAnsiTheme="minorHAnsi" w:cstheme="minorHAnsi"/>
          <w:sz w:val="22"/>
          <w:szCs w:val="22"/>
        </w:rPr>
        <w:t xml:space="preserve">A contribution towards the cost can be claimed up to the value of £100, on production of a valid receipt, towards any excess charges incurred.  </w:t>
      </w:r>
    </w:p>
    <w:p w14:paraId="3B16F2C3" w14:textId="77777777" w:rsidR="0045724E" w:rsidRPr="00413E05" w:rsidRDefault="0045724E" w:rsidP="00EA79BA">
      <w:pPr>
        <w:tabs>
          <w:tab w:val="left" w:pos="567"/>
        </w:tabs>
        <w:autoSpaceDE w:val="0"/>
        <w:autoSpaceDN w:val="0"/>
        <w:adjustRightInd w:val="0"/>
        <w:ind w:left="567" w:hanging="567"/>
        <w:rPr>
          <w:rFonts w:asciiTheme="minorHAnsi" w:hAnsiTheme="minorHAnsi" w:cstheme="minorHAnsi"/>
          <w:sz w:val="22"/>
          <w:szCs w:val="22"/>
        </w:rPr>
      </w:pPr>
    </w:p>
    <w:p w14:paraId="7A6BFAA7" w14:textId="5FD355C1" w:rsidR="0045724E" w:rsidRPr="00413E05" w:rsidRDefault="0045724E" w:rsidP="00EA79BA">
      <w:pPr>
        <w:tabs>
          <w:tab w:val="left" w:pos="567"/>
        </w:tabs>
        <w:autoSpaceDE w:val="0"/>
        <w:autoSpaceDN w:val="0"/>
        <w:adjustRightInd w:val="0"/>
        <w:ind w:left="567" w:hanging="567"/>
        <w:rPr>
          <w:rFonts w:asciiTheme="minorHAnsi" w:hAnsiTheme="minorHAnsi" w:cstheme="minorHAnsi"/>
          <w:sz w:val="22"/>
          <w:szCs w:val="22"/>
        </w:rPr>
      </w:pPr>
      <w:r w:rsidRPr="00413E05">
        <w:rPr>
          <w:rFonts w:asciiTheme="minorHAnsi" w:hAnsiTheme="minorHAnsi" w:cstheme="minorHAnsi"/>
          <w:sz w:val="22"/>
          <w:szCs w:val="22"/>
        </w:rPr>
        <w:t xml:space="preserve">16.8 </w:t>
      </w:r>
      <w:r w:rsidR="002065CD">
        <w:rPr>
          <w:rFonts w:asciiTheme="minorHAnsi" w:hAnsiTheme="minorHAnsi" w:cstheme="minorHAnsi"/>
          <w:sz w:val="22"/>
          <w:szCs w:val="22"/>
        </w:rPr>
        <w:tab/>
      </w:r>
      <w:r w:rsidRPr="00413E05">
        <w:rPr>
          <w:rFonts w:asciiTheme="minorHAnsi" w:hAnsiTheme="minorHAnsi" w:cstheme="minorHAnsi"/>
          <w:sz w:val="22"/>
          <w:szCs w:val="22"/>
        </w:rPr>
        <w:t xml:space="preserve">Colleagues are advised not to wear designer, high value glasses to work.  </w:t>
      </w:r>
    </w:p>
    <w:p w14:paraId="07D14B46" w14:textId="77777777" w:rsidR="00D80E44" w:rsidRPr="00D80E44" w:rsidRDefault="000F4069" w:rsidP="00EA79BA">
      <w:pPr>
        <w:tabs>
          <w:tab w:val="left" w:pos="567"/>
        </w:tabs>
        <w:ind w:left="567" w:hanging="567"/>
        <w:rPr>
          <w:rFonts w:asciiTheme="minorHAnsi" w:hAnsiTheme="minorHAnsi" w:cstheme="minorHAnsi"/>
          <w:b/>
          <w:bCs/>
          <w:sz w:val="28"/>
          <w:szCs w:val="28"/>
          <w:lang w:val="en-US"/>
        </w:rPr>
      </w:pPr>
      <w:r w:rsidRPr="00413E05">
        <w:rPr>
          <w:rFonts w:asciiTheme="minorHAnsi" w:hAnsiTheme="minorHAnsi" w:cstheme="minorHAnsi"/>
          <w:b/>
          <w:bCs/>
          <w:sz w:val="22"/>
          <w:szCs w:val="22"/>
        </w:rPr>
        <w:br w:type="page"/>
      </w:r>
      <w:r w:rsidR="00D80E44" w:rsidRPr="00D80E44">
        <w:rPr>
          <w:rFonts w:asciiTheme="minorHAnsi" w:hAnsiTheme="minorHAnsi" w:cstheme="minorHAnsi"/>
          <w:b/>
          <w:bCs/>
          <w:sz w:val="28"/>
          <w:szCs w:val="28"/>
          <w:lang w:val="en-US"/>
        </w:rPr>
        <w:lastRenderedPageBreak/>
        <w:t>Document Control</w:t>
      </w:r>
    </w:p>
    <w:p w14:paraId="4F56CF31" w14:textId="6C800F21" w:rsidR="00A57EC5" w:rsidRPr="00413E05" w:rsidRDefault="00A57EC5" w:rsidP="00EA79BA">
      <w:pPr>
        <w:tabs>
          <w:tab w:val="left" w:pos="567"/>
        </w:tabs>
        <w:ind w:left="567" w:hanging="567"/>
        <w:rPr>
          <w:rFonts w:asciiTheme="minorHAnsi" w:hAnsiTheme="minorHAnsi" w:cstheme="minorHAnsi"/>
          <w:b/>
          <w:sz w:val="22"/>
          <w:szCs w:val="22"/>
          <w:lang w:val="fr-FR"/>
        </w:rPr>
      </w:pPr>
      <w:r w:rsidRPr="00413E05">
        <w:rPr>
          <w:rFonts w:asciiTheme="minorHAnsi" w:hAnsiTheme="minorHAnsi" w:cstheme="minorHAnsi"/>
          <w:b/>
          <w:sz w:val="22"/>
          <w:szCs w:val="22"/>
          <w:lang w:val="fr-FR"/>
        </w:rPr>
        <w:t>Changes History</w:t>
      </w:r>
    </w:p>
    <w:p w14:paraId="50575D5F" w14:textId="77777777" w:rsidR="00A57EC5" w:rsidRPr="00413E05" w:rsidRDefault="00A57EC5" w:rsidP="00EA79BA">
      <w:pPr>
        <w:pStyle w:val="ABCNormal"/>
        <w:tabs>
          <w:tab w:val="left" w:pos="567"/>
        </w:tabs>
        <w:spacing w:after="0"/>
        <w:ind w:left="567" w:hanging="567"/>
        <w:rPr>
          <w:rFonts w:asciiTheme="minorHAnsi" w:hAnsiTheme="minorHAnsi" w:cstheme="minorHAnsi"/>
          <w:b/>
          <w:sz w:val="22"/>
          <w:szCs w:val="22"/>
          <w:lang w:val="fr-FR"/>
        </w:rPr>
      </w:pPr>
    </w:p>
    <w:tbl>
      <w:tblPr>
        <w:tblW w:w="10491" w:type="dxa"/>
        <w:tblInd w:w="-43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A0" w:firstRow="1" w:lastRow="0" w:firstColumn="1" w:lastColumn="0" w:noHBand="0" w:noVBand="0"/>
      </w:tblPr>
      <w:tblGrid>
        <w:gridCol w:w="1274"/>
        <w:gridCol w:w="1545"/>
        <w:gridCol w:w="2752"/>
        <w:gridCol w:w="4920"/>
      </w:tblGrid>
      <w:tr w:rsidR="00A57EC5" w:rsidRPr="00413E05" w14:paraId="08E816C8" w14:textId="77777777" w:rsidTr="00EA79BA">
        <w:trPr>
          <w:trHeight w:val="405"/>
        </w:trPr>
        <w:tc>
          <w:tcPr>
            <w:tcW w:w="1274" w:type="dxa"/>
            <w:tcBorders>
              <w:top w:val="single" w:sz="8" w:space="0" w:color="000000"/>
              <w:left w:val="single" w:sz="8" w:space="0" w:color="000000"/>
              <w:bottom w:val="single" w:sz="8" w:space="0" w:color="000000"/>
              <w:right w:val="single" w:sz="8" w:space="0" w:color="000000"/>
            </w:tcBorders>
            <w:shd w:val="clear" w:color="auto" w:fill="3E57A3"/>
            <w:vAlign w:val="center"/>
            <w:hideMark/>
          </w:tcPr>
          <w:p w14:paraId="42A5E5CB" w14:textId="77777777" w:rsidR="00A57EC5" w:rsidRPr="00413E05" w:rsidRDefault="00A57EC5" w:rsidP="00EA79BA">
            <w:pPr>
              <w:pStyle w:val="ABCNormal"/>
              <w:tabs>
                <w:tab w:val="left" w:pos="567"/>
              </w:tabs>
              <w:spacing w:after="0"/>
              <w:ind w:left="567" w:hanging="567"/>
              <w:jc w:val="center"/>
              <w:rPr>
                <w:rFonts w:asciiTheme="minorHAnsi" w:hAnsiTheme="minorHAnsi" w:cstheme="minorHAnsi"/>
                <w:b/>
                <w:color w:val="FFFFFF" w:themeColor="background1"/>
                <w:sz w:val="22"/>
                <w:szCs w:val="22"/>
              </w:rPr>
            </w:pPr>
            <w:r w:rsidRPr="00413E05">
              <w:rPr>
                <w:rFonts w:asciiTheme="minorHAnsi" w:hAnsiTheme="minorHAnsi" w:cstheme="minorHAnsi"/>
                <w:b/>
                <w:color w:val="FFFFFF" w:themeColor="background1"/>
                <w:sz w:val="22"/>
                <w:szCs w:val="22"/>
              </w:rPr>
              <w:t>Version</w:t>
            </w:r>
          </w:p>
        </w:tc>
        <w:tc>
          <w:tcPr>
            <w:tcW w:w="1545" w:type="dxa"/>
            <w:tcBorders>
              <w:top w:val="single" w:sz="8" w:space="0" w:color="000000"/>
              <w:left w:val="single" w:sz="8" w:space="0" w:color="000000"/>
              <w:bottom w:val="single" w:sz="8" w:space="0" w:color="000000"/>
              <w:right w:val="single" w:sz="8" w:space="0" w:color="000000"/>
            </w:tcBorders>
            <w:shd w:val="clear" w:color="auto" w:fill="3E57A3"/>
            <w:vAlign w:val="center"/>
            <w:hideMark/>
          </w:tcPr>
          <w:p w14:paraId="716D863E" w14:textId="77777777" w:rsidR="00A57EC5" w:rsidRPr="00413E05" w:rsidRDefault="00A57EC5" w:rsidP="00EA79BA">
            <w:pPr>
              <w:pStyle w:val="ABCNormal"/>
              <w:tabs>
                <w:tab w:val="left" w:pos="567"/>
              </w:tabs>
              <w:spacing w:after="0"/>
              <w:ind w:left="567" w:hanging="567"/>
              <w:jc w:val="center"/>
              <w:rPr>
                <w:rFonts w:asciiTheme="minorHAnsi" w:hAnsiTheme="minorHAnsi" w:cstheme="minorHAnsi"/>
                <w:b/>
                <w:color w:val="FFFFFF" w:themeColor="background1"/>
                <w:sz w:val="22"/>
                <w:szCs w:val="22"/>
              </w:rPr>
            </w:pPr>
            <w:r w:rsidRPr="00413E05">
              <w:rPr>
                <w:rFonts w:asciiTheme="minorHAnsi" w:hAnsiTheme="minorHAnsi" w:cstheme="minorHAnsi"/>
                <w:b/>
                <w:color w:val="FFFFFF" w:themeColor="background1"/>
                <w:sz w:val="22"/>
                <w:szCs w:val="22"/>
              </w:rPr>
              <w:t>Date</w:t>
            </w:r>
          </w:p>
        </w:tc>
        <w:tc>
          <w:tcPr>
            <w:tcW w:w="2752" w:type="dxa"/>
            <w:tcBorders>
              <w:top w:val="single" w:sz="8" w:space="0" w:color="000000"/>
              <w:left w:val="single" w:sz="8" w:space="0" w:color="000000"/>
              <w:bottom w:val="single" w:sz="8" w:space="0" w:color="000000"/>
              <w:right w:val="single" w:sz="8" w:space="0" w:color="000000"/>
            </w:tcBorders>
            <w:shd w:val="clear" w:color="auto" w:fill="3E57A3"/>
            <w:vAlign w:val="center"/>
            <w:hideMark/>
          </w:tcPr>
          <w:p w14:paraId="11C3EF23" w14:textId="77777777" w:rsidR="00A57EC5" w:rsidRPr="00413E05" w:rsidRDefault="00A57EC5" w:rsidP="00EA79BA">
            <w:pPr>
              <w:pStyle w:val="ABCNormal"/>
              <w:tabs>
                <w:tab w:val="left" w:pos="567"/>
              </w:tabs>
              <w:spacing w:after="0"/>
              <w:ind w:left="567" w:hanging="567"/>
              <w:jc w:val="center"/>
              <w:rPr>
                <w:rFonts w:asciiTheme="minorHAnsi" w:hAnsiTheme="minorHAnsi" w:cstheme="minorHAnsi"/>
                <w:b/>
                <w:color w:val="FFFFFF" w:themeColor="background1"/>
                <w:sz w:val="22"/>
                <w:szCs w:val="22"/>
              </w:rPr>
            </w:pPr>
            <w:r w:rsidRPr="00413E05">
              <w:rPr>
                <w:rFonts w:asciiTheme="minorHAnsi" w:hAnsiTheme="minorHAnsi" w:cstheme="minorHAnsi"/>
                <w:b/>
                <w:color w:val="FFFFFF" w:themeColor="background1"/>
                <w:sz w:val="22"/>
                <w:szCs w:val="22"/>
              </w:rPr>
              <w:t>Amended By</w:t>
            </w:r>
          </w:p>
        </w:tc>
        <w:tc>
          <w:tcPr>
            <w:tcW w:w="4920" w:type="dxa"/>
            <w:tcBorders>
              <w:top w:val="single" w:sz="8" w:space="0" w:color="000000"/>
              <w:left w:val="single" w:sz="8" w:space="0" w:color="000000"/>
              <w:bottom w:val="single" w:sz="8" w:space="0" w:color="000000"/>
              <w:right w:val="single" w:sz="8" w:space="0" w:color="000000"/>
            </w:tcBorders>
            <w:shd w:val="clear" w:color="auto" w:fill="3E57A3"/>
            <w:vAlign w:val="center"/>
            <w:hideMark/>
          </w:tcPr>
          <w:p w14:paraId="24B9D9DF" w14:textId="77777777" w:rsidR="00A57EC5" w:rsidRPr="00413E05" w:rsidRDefault="00A57EC5" w:rsidP="00EA79BA">
            <w:pPr>
              <w:pStyle w:val="ABCNormal"/>
              <w:tabs>
                <w:tab w:val="left" w:pos="567"/>
              </w:tabs>
              <w:spacing w:after="0"/>
              <w:ind w:left="567" w:hanging="567"/>
              <w:jc w:val="center"/>
              <w:rPr>
                <w:rFonts w:asciiTheme="minorHAnsi" w:hAnsiTheme="minorHAnsi" w:cstheme="minorHAnsi"/>
                <w:b/>
                <w:color w:val="FFFFFF" w:themeColor="background1"/>
                <w:sz w:val="22"/>
                <w:szCs w:val="22"/>
              </w:rPr>
            </w:pPr>
            <w:r w:rsidRPr="00413E05">
              <w:rPr>
                <w:rFonts w:asciiTheme="minorHAnsi" w:hAnsiTheme="minorHAnsi" w:cstheme="minorHAnsi"/>
                <w:b/>
                <w:color w:val="FFFFFF" w:themeColor="background1"/>
                <w:sz w:val="22"/>
                <w:szCs w:val="22"/>
              </w:rPr>
              <w:t>Details of Change</w:t>
            </w:r>
          </w:p>
        </w:tc>
      </w:tr>
      <w:tr w:rsidR="00A57EC5" w:rsidRPr="00413E05" w14:paraId="630344A9" w14:textId="77777777" w:rsidTr="00EA79BA">
        <w:trPr>
          <w:trHeight w:val="405"/>
        </w:trPr>
        <w:tc>
          <w:tcPr>
            <w:tcW w:w="1274" w:type="dxa"/>
            <w:tcBorders>
              <w:top w:val="single" w:sz="8" w:space="0" w:color="000000"/>
              <w:left w:val="single" w:sz="8" w:space="0" w:color="000000"/>
              <w:bottom w:val="single" w:sz="8" w:space="0" w:color="000000"/>
              <w:right w:val="single" w:sz="8" w:space="0" w:color="000000"/>
            </w:tcBorders>
            <w:vAlign w:val="center"/>
          </w:tcPr>
          <w:p w14:paraId="4ABEB72B" w14:textId="77777777" w:rsidR="00A57EC5" w:rsidRPr="00413E05" w:rsidRDefault="001D688C" w:rsidP="00EA79BA">
            <w:pPr>
              <w:pStyle w:val="ABCNormal"/>
              <w:tabs>
                <w:tab w:val="left" w:pos="567"/>
              </w:tabs>
              <w:spacing w:after="0"/>
              <w:ind w:left="567" w:hanging="567"/>
              <w:jc w:val="center"/>
              <w:rPr>
                <w:rFonts w:asciiTheme="minorHAnsi" w:hAnsiTheme="minorHAnsi" w:cstheme="minorHAnsi"/>
                <w:sz w:val="22"/>
                <w:szCs w:val="22"/>
              </w:rPr>
            </w:pPr>
            <w:r w:rsidRPr="00413E05">
              <w:rPr>
                <w:rFonts w:asciiTheme="minorHAnsi" w:hAnsiTheme="minorHAnsi" w:cstheme="minorHAnsi"/>
                <w:sz w:val="22"/>
                <w:szCs w:val="22"/>
              </w:rPr>
              <w:t>V2</w:t>
            </w:r>
          </w:p>
        </w:tc>
        <w:tc>
          <w:tcPr>
            <w:tcW w:w="1545" w:type="dxa"/>
            <w:tcBorders>
              <w:top w:val="single" w:sz="8" w:space="0" w:color="000000"/>
              <w:left w:val="single" w:sz="8" w:space="0" w:color="000000"/>
              <w:bottom w:val="single" w:sz="8" w:space="0" w:color="000000"/>
              <w:right w:val="single" w:sz="8" w:space="0" w:color="000000"/>
            </w:tcBorders>
            <w:vAlign w:val="center"/>
          </w:tcPr>
          <w:p w14:paraId="1185D586" w14:textId="77777777" w:rsidR="00A57EC5" w:rsidRPr="00413E05" w:rsidRDefault="001D688C" w:rsidP="00EA79BA">
            <w:pPr>
              <w:pStyle w:val="ABCNormal"/>
              <w:tabs>
                <w:tab w:val="left" w:pos="567"/>
              </w:tabs>
              <w:spacing w:after="0"/>
              <w:ind w:left="567" w:hanging="567"/>
              <w:rPr>
                <w:rFonts w:asciiTheme="minorHAnsi" w:hAnsiTheme="minorHAnsi" w:cstheme="minorHAnsi"/>
                <w:sz w:val="22"/>
                <w:szCs w:val="22"/>
              </w:rPr>
            </w:pPr>
            <w:r w:rsidRPr="00413E05">
              <w:rPr>
                <w:rFonts w:asciiTheme="minorHAnsi" w:hAnsiTheme="minorHAnsi" w:cstheme="minorHAnsi"/>
                <w:sz w:val="22"/>
                <w:szCs w:val="22"/>
              </w:rPr>
              <w:t>20/05/2021</w:t>
            </w:r>
          </w:p>
        </w:tc>
        <w:tc>
          <w:tcPr>
            <w:tcW w:w="2752" w:type="dxa"/>
            <w:tcBorders>
              <w:top w:val="single" w:sz="8" w:space="0" w:color="000000"/>
              <w:left w:val="single" w:sz="8" w:space="0" w:color="000000"/>
              <w:bottom w:val="single" w:sz="8" w:space="0" w:color="000000"/>
              <w:right w:val="single" w:sz="8" w:space="0" w:color="000000"/>
            </w:tcBorders>
            <w:vAlign w:val="center"/>
          </w:tcPr>
          <w:p w14:paraId="565D348B" w14:textId="3A75EA5B" w:rsidR="00A57EC5" w:rsidRPr="00413E05" w:rsidRDefault="002E1FB5" w:rsidP="00EA79BA">
            <w:pPr>
              <w:pStyle w:val="ABCNormal"/>
              <w:tabs>
                <w:tab w:val="left" w:pos="567"/>
              </w:tabs>
              <w:spacing w:after="0"/>
              <w:ind w:left="567" w:hanging="567"/>
              <w:rPr>
                <w:rFonts w:asciiTheme="minorHAnsi" w:hAnsiTheme="minorHAnsi" w:cstheme="minorHAnsi"/>
                <w:sz w:val="22"/>
                <w:szCs w:val="22"/>
              </w:rPr>
            </w:pPr>
            <w:r>
              <w:rPr>
                <w:rFonts w:asciiTheme="minorHAnsi" w:hAnsiTheme="minorHAnsi" w:cstheme="minorHAnsi"/>
                <w:sz w:val="22"/>
                <w:szCs w:val="22"/>
              </w:rPr>
              <w:t>Liz Frere-Smith, HoS People</w:t>
            </w:r>
          </w:p>
        </w:tc>
        <w:tc>
          <w:tcPr>
            <w:tcW w:w="4920" w:type="dxa"/>
            <w:tcBorders>
              <w:top w:val="single" w:sz="8" w:space="0" w:color="000000"/>
              <w:left w:val="single" w:sz="8" w:space="0" w:color="000000"/>
              <w:bottom w:val="single" w:sz="8" w:space="0" w:color="000000"/>
              <w:right w:val="single" w:sz="8" w:space="0" w:color="000000"/>
            </w:tcBorders>
            <w:vAlign w:val="center"/>
          </w:tcPr>
          <w:p w14:paraId="50B5A18B" w14:textId="77777777" w:rsidR="00A57EC5" w:rsidRPr="00413E05" w:rsidRDefault="00301218" w:rsidP="00EA79BA">
            <w:pPr>
              <w:pStyle w:val="ABCNormal"/>
              <w:tabs>
                <w:tab w:val="left" w:pos="567"/>
              </w:tabs>
              <w:spacing w:after="0"/>
              <w:ind w:left="567" w:hanging="567"/>
              <w:rPr>
                <w:rFonts w:asciiTheme="minorHAnsi" w:hAnsiTheme="minorHAnsi" w:cstheme="minorHAnsi"/>
                <w:sz w:val="22"/>
                <w:szCs w:val="22"/>
              </w:rPr>
            </w:pPr>
            <w:r w:rsidRPr="00413E05">
              <w:rPr>
                <w:rFonts w:asciiTheme="minorHAnsi" w:hAnsiTheme="minorHAnsi" w:cstheme="minorHAnsi"/>
                <w:sz w:val="22"/>
                <w:szCs w:val="22"/>
              </w:rPr>
              <w:t>Scheduled review, correction of role names, minor additions to 8.1/11.1</w:t>
            </w:r>
          </w:p>
        </w:tc>
      </w:tr>
      <w:tr w:rsidR="00A57EC5" w:rsidRPr="00413E05" w14:paraId="3C969200" w14:textId="77777777" w:rsidTr="00EA79BA">
        <w:trPr>
          <w:trHeight w:val="405"/>
        </w:trPr>
        <w:tc>
          <w:tcPr>
            <w:tcW w:w="1274" w:type="dxa"/>
            <w:tcBorders>
              <w:top w:val="single" w:sz="8" w:space="0" w:color="000000"/>
              <w:left w:val="single" w:sz="8" w:space="0" w:color="000000"/>
              <w:bottom w:val="single" w:sz="8" w:space="0" w:color="000000"/>
              <w:right w:val="single" w:sz="8" w:space="0" w:color="000000"/>
            </w:tcBorders>
            <w:vAlign w:val="center"/>
          </w:tcPr>
          <w:p w14:paraId="0F6DE835" w14:textId="77777777" w:rsidR="00A57EC5" w:rsidRPr="00413E05" w:rsidRDefault="00442A72" w:rsidP="00EA79BA">
            <w:pPr>
              <w:pStyle w:val="ABCNormal"/>
              <w:tabs>
                <w:tab w:val="left" w:pos="567"/>
              </w:tabs>
              <w:spacing w:after="0"/>
              <w:ind w:left="567" w:hanging="567"/>
              <w:jc w:val="center"/>
              <w:rPr>
                <w:rFonts w:asciiTheme="minorHAnsi" w:hAnsiTheme="minorHAnsi" w:cstheme="minorHAnsi"/>
                <w:sz w:val="22"/>
                <w:szCs w:val="22"/>
              </w:rPr>
            </w:pPr>
            <w:r w:rsidRPr="00413E05">
              <w:rPr>
                <w:rFonts w:asciiTheme="minorHAnsi" w:hAnsiTheme="minorHAnsi" w:cstheme="minorHAnsi"/>
                <w:sz w:val="22"/>
                <w:szCs w:val="22"/>
              </w:rPr>
              <w:t>V2</w:t>
            </w:r>
            <w:r w:rsidR="00003AA4" w:rsidRPr="00413E05">
              <w:rPr>
                <w:rFonts w:asciiTheme="minorHAnsi" w:hAnsiTheme="minorHAnsi" w:cstheme="minorHAnsi"/>
                <w:sz w:val="22"/>
                <w:szCs w:val="22"/>
              </w:rPr>
              <w:t>.1</w:t>
            </w:r>
          </w:p>
        </w:tc>
        <w:tc>
          <w:tcPr>
            <w:tcW w:w="1545" w:type="dxa"/>
            <w:tcBorders>
              <w:top w:val="single" w:sz="8" w:space="0" w:color="000000"/>
              <w:left w:val="single" w:sz="8" w:space="0" w:color="000000"/>
              <w:bottom w:val="single" w:sz="8" w:space="0" w:color="000000"/>
              <w:right w:val="single" w:sz="8" w:space="0" w:color="000000"/>
            </w:tcBorders>
            <w:vAlign w:val="center"/>
          </w:tcPr>
          <w:p w14:paraId="0671E072" w14:textId="77777777" w:rsidR="00A57EC5" w:rsidRPr="00413E05" w:rsidRDefault="00442A72" w:rsidP="00EA79BA">
            <w:pPr>
              <w:pStyle w:val="ABCNormal"/>
              <w:tabs>
                <w:tab w:val="left" w:pos="567"/>
              </w:tabs>
              <w:spacing w:after="0"/>
              <w:ind w:left="567" w:hanging="567"/>
              <w:rPr>
                <w:rFonts w:asciiTheme="minorHAnsi" w:hAnsiTheme="minorHAnsi" w:cstheme="minorHAnsi"/>
                <w:sz w:val="22"/>
                <w:szCs w:val="22"/>
              </w:rPr>
            </w:pPr>
            <w:r w:rsidRPr="00413E05">
              <w:rPr>
                <w:rFonts w:asciiTheme="minorHAnsi" w:hAnsiTheme="minorHAnsi" w:cstheme="minorHAnsi"/>
                <w:sz w:val="22"/>
                <w:szCs w:val="22"/>
              </w:rPr>
              <w:t>15/06/2021</w:t>
            </w:r>
          </w:p>
        </w:tc>
        <w:tc>
          <w:tcPr>
            <w:tcW w:w="2752" w:type="dxa"/>
            <w:tcBorders>
              <w:top w:val="single" w:sz="8" w:space="0" w:color="000000"/>
              <w:left w:val="single" w:sz="8" w:space="0" w:color="000000"/>
              <w:bottom w:val="single" w:sz="8" w:space="0" w:color="000000"/>
              <w:right w:val="single" w:sz="8" w:space="0" w:color="000000"/>
            </w:tcBorders>
            <w:vAlign w:val="center"/>
          </w:tcPr>
          <w:p w14:paraId="59BC28D0" w14:textId="1DC2EF78" w:rsidR="00A57EC5" w:rsidRPr="00413E05" w:rsidRDefault="002E1FB5" w:rsidP="00EA79BA">
            <w:pPr>
              <w:pStyle w:val="ABCNormal"/>
              <w:tabs>
                <w:tab w:val="left" w:pos="567"/>
              </w:tabs>
              <w:spacing w:after="0"/>
              <w:ind w:left="567" w:hanging="567"/>
              <w:rPr>
                <w:rFonts w:asciiTheme="minorHAnsi" w:hAnsiTheme="minorHAnsi" w:cstheme="minorHAnsi"/>
                <w:sz w:val="22"/>
                <w:szCs w:val="22"/>
              </w:rPr>
            </w:pPr>
            <w:r>
              <w:rPr>
                <w:rFonts w:asciiTheme="minorHAnsi" w:hAnsiTheme="minorHAnsi" w:cstheme="minorHAnsi"/>
                <w:sz w:val="22"/>
                <w:szCs w:val="22"/>
              </w:rPr>
              <w:t>Liz Frere-Smith, HoS People</w:t>
            </w:r>
          </w:p>
        </w:tc>
        <w:tc>
          <w:tcPr>
            <w:tcW w:w="4920" w:type="dxa"/>
            <w:tcBorders>
              <w:top w:val="single" w:sz="8" w:space="0" w:color="000000"/>
              <w:left w:val="single" w:sz="8" w:space="0" w:color="000000"/>
              <w:bottom w:val="single" w:sz="8" w:space="0" w:color="000000"/>
              <w:right w:val="single" w:sz="8" w:space="0" w:color="000000"/>
            </w:tcBorders>
            <w:vAlign w:val="center"/>
          </w:tcPr>
          <w:p w14:paraId="2276A4A2" w14:textId="77777777" w:rsidR="00A57EC5" w:rsidRPr="00413E05" w:rsidRDefault="00442A72" w:rsidP="00EA79BA">
            <w:pPr>
              <w:pStyle w:val="ABCNormal"/>
              <w:tabs>
                <w:tab w:val="left" w:pos="567"/>
              </w:tabs>
              <w:spacing w:after="0"/>
              <w:ind w:left="567" w:hanging="567"/>
              <w:rPr>
                <w:rFonts w:asciiTheme="minorHAnsi" w:hAnsiTheme="minorHAnsi" w:cstheme="minorHAnsi"/>
                <w:sz w:val="22"/>
                <w:szCs w:val="22"/>
              </w:rPr>
            </w:pPr>
            <w:r w:rsidRPr="00413E05">
              <w:rPr>
                <w:rFonts w:asciiTheme="minorHAnsi" w:hAnsiTheme="minorHAnsi" w:cstheme="minorHAnsi"/>
                <w:sz w:val="22"/>
                <w:szCs w:val="22"/>
              </w:rPr>
              <w:t>Specific reference to footwear</w:t>
            </w:r>
          </w:p>
        </w:tc>
      </w:tr>
      <w:tr w:rsidR="006C21F2" w:rsidRPr="00413E05" w14:paraId="66D4CA53" w14:textId="77777777" w:rsidTr="00EA79BA">
        <w:trPr>
          <w:trHeight w:val="405"/>
        </w:trPr>
        <w:tc>
          <w:tcPr>
            <w:tcW w:w="1274" w:type="dxa"/>
            <w:tcBorders>
              <w:top w:val="single" w:sz="8" w:space="0" w:color="000000"/>
              <w:left w:val="single" w:sz="8" w:space="0" w:color="000000"/>
              <w:bottom w:val="single" w:sz="8" w:space="0" w:color="000000"/>
              <w:right w:val="single" w:sz="8" w:space="0" w:color="000000"/>
            </w:tcBorders>
            <w:vAlign w:val="center"/>
          </w:tcPr>
          <w:p w14:paraId="58822E38" w14:textId="09F13599" w:rsidR="006C21F2" w:rsidRPr="00413E05" w:rsidRDefault="006C21F2" w:rsidP="00EA79BA">
            <w:pPr>
              <w:pStyle w:val="ABCNormal"/>
              <w:tabs>
                <w:tab w:val="left" w:pos="567"/>
              </w:tabs>
              <w:spacing w:after="0"/>
              <w:ind w:left="567" w:hanging="567"/>
              <w:jc w:val="center"/>
              <w:rPr>
                <w:rFonts w:asciiTheme="minorHAnsi" w:hAnsiTheme="minorHAnsi" w:cstheme="minorHAnsi"/>
                <w:sz w:val="22"/>
                <w:szCs w:val="22"/>
              </w:rPr>
            </w:pPr>
            <w:r w:rsidRPr="00413E05">
              <w:rPr>
                <w:rFonts w:asciiTheme="minorHAnsi" w:hAnsiTheme="minorHAnsi" w:cstheme="minorHAnsi"/>
                <w:sz w:val="22"/>
                <w:szCs w:val="22"/>
              </w:rPr>
              <w:t>V3</w:t>
            </w:r>
          </w:p>
        </w:tc>
        <w:tc>
          <w:tcPr>
            <w:tcW w:w="1545" w:type="dxa"/>
            <w:tcBorders>
              <w:top w:val="single" w:sz="8" w:space="0" w:color="000000"/>
              <w:left w:val="single" w:sz="8" w:space="0" w:color="000000"/>
              <w:bottom w:val="single" w:sz="8" w:space="0" w:color="000000"/>
              <w:right w:val="single" w:sz="8" w:space="0" w:color="000000"/>
            </w:tcBorders>
            <w:vAlign w:val="center"/>
          </w:tcPr>
          <w:p w14:paraId="1533EEF1" w14:textId="4FC34747" w:rsidR="006C21F2" w:rsidRPr="00413E05" w:rsidRDefault="006C21F2" w:rsidP="00EA79BA">
            <w:pPr>
              <w:pStyle w:val="ABCNormal"/>
              <w:tabs>
                <w:tab w:val="left" w:pos="567"/>
              </w:tabs>
              <w:spacing w:after="0"/>
              <w:ind w:left="567" w:hanging="567"/>
              <w:rPr>
                <w:rFonts w:asciiTheme="minorHAnsi" w:hAnsiTheme="minorHAnsi" w:cstheme="minorHAnsi"/>
                <w:sz w:val="22"/>
                <w:szCs w:val="22"/>
              </w:rPr>
            </w:pPr>
            <w:r w:rsidRPr="00413E05">
              <w:rPr>
                <w:rFonts w:asciiTheme="minorHAnsi" w:hAnsiTheme="minorHAnsi" w:cstheme="minorHAnsi"/>
                <w:sz w:val="22"/>
                <w:szCs w:val="22"/>
              </w:rPr>
              <w:t>09/03/2023</w:t>
            </w:r>
          </w:p>
        </w:tc>
        <w:tc>
          <w:tcPr>
            <w:tcW w:w="2752" w:type="dxa"/>
            <w:tcBorders>
              <w:top w:val="single" w:sz="8" w:space="0" w:color="000000"/>
              <w:left w:val="single" w:sz="8" w:space="0" w:color="000000"/>
              <w:bottom w:val="single" w:sz="8" w:space="0" w:color="000000"/>
              <w:right w:val="single" w:sz="8" w:space="0" w:color="000000"/>
            </w:tcBorders>
            <w:vAlign w:val="center"/>
          </w:tcPr>
          <w:p w14:paraId="046249CE" w14:textId="1C650193" w:rsidR="006C21F2" w:rsidRPr="00413E05" w:rsidRDefault="002E1FB5" w:rsidP="00EA79BA">
            <w:pPr>
              <w:pStyle w:val="ABCNormal"/>
              <w:tabs>
                <w:tab w:val="left" w:pos="567"/>
              </w:tabs>
              <w:spacing w:after="0"/>
              <w:ind w:left="567" w:hanging="567"/>
              <w:rPr>
                <w:rFonts w:asciiTheme="minorHAnsi" w:hAnsiTheme="minorHAnsi" w:cstheme="minorHAnsi"/>
                <w:sz w:val="22"/>
                <w:szCs w:val="22"/>
              </w:rPr>
            </w:pPr>
            <w:r>
              <w:rPr>
                <w:rFonts w:asciiTheme="minorHAnsi" w:hAnsiTheme="minorHAnsi" w:cstheme="minorHAnsi"/>
                <w:sz w:val="22"/>
                <w:szCs w:val="22"/>
              </w:rPr>
              <w:t>Liz Frere-Smith, HoS People</w:t>
            </w:r>
          </w:p>
        </w:tc>
        <w:tc>
          <w:tcPr>
            <w:tcW w:w="4920" w:type="dxa"/>
            <w:tcBorders>
              <w:top w:val="single" w:sz="8" w:space="0" w:color="000000"/>
              <w:left w:val="single" w:sz="8" w:space="0" w:color="000000"/>
              <w:bottom w:val="single" w:sz="8" w:space="0" w:color="000000"/>
              <w:right w:val="single" w:sz="8" w:space="0" w:color="000000"/>
            </w:tcBorders>
            <w:vAlign w:val="center"/>
          </w:tcPr>
          <w:p w14:paraId="49B6046E" w14:textId="4D2547C4" w:rsidR="006C21F2" w:rsidRPr="00413E05" w:rsidRDefault="006C21F2" w:rsidP="00EA79BA">
            <w:pPr>
              <w:pStyle w:val="ABCNormal"/>
              <w:tabs>
                <w:tab w:val="left" w:pos="567"/>
              </w:tabs>
              <w:spacing w:after="0"/>
              <w:ind w:left="567" w:hanging="567"/>
              <w:rPr>
                <w:rFonts w:asciiTheme="minorHAnsi" w:hAnsiTheme="minorHAnsi" w:cstheme="minorHAnsi"/>
                <w:sz w:val="22"/>
                <w:szCs w:val="22"/>
              </w:rPr>
            </w:pPr>
            <w:r w:rsidRPr="00413E05">
              <w:rPr>
                <w:rFonts w:asciiTheme="minorHAnsi" w:hAnsiTheme="minorHAnsi" w:cstheme="minorHAnsi"/>
                <w:sz w:val="22"/>
                <w:szCs w:val="22"/>
              </w:rPr>
              <w:t>Amended details re special schools, added section re</w:t>
            </w:r>
            <w:r w:rsidR="00BA3E96" w:rsidRPr="00413E05">
              <w:rPr>
                <w:rFonts w:asciiTheme="minorHAnsi" w:hAnsiTheme="minorHAnsi" w:cstheme="minorHAnsi"/>
                <w:sz w:val="22"/>
                <w:szCs w:val="22"/>
              </w:rPr>
              <w:t>garding</w:t>
            </w:r>
            <w:r w:rsidRPr="00413E05">
              <w:rPr>
                <w:rFonts w:asciiTheme="minorHAnsi" w:hAnsiTheme="minorHAnsi" w:cstheme="minorHAnsi"/>
                <w:sz w:val="22"/>
                <w:szCs w:val="22"/>
              </w:rPr>
              <w:t xml:space="preserve"> fingernails</w:t>
            </w:r>
          </w:p>
        </w:tc>
      </w:tr>
      <w:tr w:rsidR="00887B12" w:rsidRPr="00413E05" w14:paraId="42EA125E" w14:textId="77777777" w:rsidTr="00EA79BA">
        <w:trPr>
          <w:trHeight w:val="405"/>
        </w:trPr>
        <w:tc>
          <w:tcPr>
            <w:tcW w:w="1274" w:type="dxa"/>
            <w:tcBorders>
              <w:top w:val="single" w:sz="8" w:space="0" w:color="000000"/>
              <w:left w:val="single" w:sz="8" w:space="0" w:color="000000"/>
              <w:bottom w:val="single" w:sz="8" w:space="0" w:color="000000"/>
              <w:right w:val="single" w:sz="8" w:space="0" w:color="000000"/>
            </w:tcBorders>
            <w:vAlign w:val="center"/>
          </w:tcPr>
          <w:p w14:paraId="7E732143" w14:textId="37B6310B" w:rsidR="00887B12" w:rsidRPr="00413E05" w:rsidRDefault="00887B12" w:rsidP="00EA79BA">
            <w:pPr>
              <w:pStyle w:val="ABCNormal"/>
              <w:tabs>
                <w:tab w:val="left" w:pos="567"/>
              </w:tabs>
              <w:spacing w:after="0"/>
              <w:ind w:left="567" w:hanging="567"/>
              <w:jc w:val="center"/>
              <w:rPr>
                <w:rFonts w:asciiTheme="minorHAnsi" w:hAnsiTheme="minorHAnsi" w:cstheme="minorHAnsi"/>
                <w:sz w:val="22"/>
                <w:szCs w:val="22"/>
              </w:rPr>
            </w:pPr>
            <w:r w:rsidRPr="00413E05">
              <w:rPr>
                <w:rFonts w:asciiTheme="minorHAnsi" w:hAnsiTheme="minorHAnsi" w:cstheme="minorHAnsi"/>
                <w:sz w:val="22"/>
                <w:szCs w:val="22"/>
              </w:rPr>
              <w:t>V4</w:t>
            </w:r>
          </w:p>
        </w:tc>
        <w:tc>
          <w:tcPr>
            <w:tcW w:w="1545" w:type="dxa"/>
            <w:tcBorders>
              <w:top w:val="single" w:sz="8" w:space="0" w:color="000000"/>
              <w:left w:val="single" w:sz="8" w:space="0" w:color="000000"/>
              <w:bottom w:val="single" w:sz="8" w:space="0" w:color="000000"/>
              <w:right w:val="single" w:sz="8" w:space="0" w:color="000000"/>
            </w:tcBorders>
            <w:vAlign w:val="center"/>
          </w:tcPr>
          <w:p w14:paraId="21CFF33D" w14:textId="6691F148" w:rsidR="00887B12" w:rsidRPr="00413E05" w:rsidRDefault="00887B12" w:rsidP="00EA79BA">
            <w:pPr>
              <w:pStyle w:val="ABCNormal"/>
              <w:tabs>
                <w:tab w:val="left" w:pos="567"/>
              </w:tabs>
              <w:spacing w:after="0"/>
              <w:ind w:left="567" w:hanging="567"/>
              <w:rPr>
                <w:rFonts w:asciiTheme="minorHAnsi" w:hAnsiTheme="minorHAnsi" w:cstheme="minorHAnsi"/>
                <w:sz w:val="22"/>
                <w:szCs w:val="22"/>
              </w:rPr>
            </w:pPr>
            <w:r w:rsidRPr="00413E05">
              <w:rPr>
                <w:rFonts w:asciiTheme="minorHAnsi" w:hAnsiTheme="minorHAnsi" w:cstheme="minorHAnsi"/>
                <w:sz w:val="22"/>
                <w:szCs w:val="22"/>
              </w:rPr>
              <w:t>29/01/2024</w:t>
            </w:r>
          </w:p>
        </w:tc>
        <w:tc>
          <w:tcPr>
            <w:tcW w:w="2752" w:type="dxa"/>
            <w:tcBorders>
              <w:top w:val="single" w:sz="8" w:space="0" w:color="000000"/>
              <w:left w:val="single" w:sz="8" w:space="0" w:color="000000"/>
              <w:bottom w:val="single" w:sz="8" w:space="0" w:color="000000"/>
              <w:right w:val="single" w:sz="8" w:space="0" w:color="000000"/>
            </w:tcBorders>
            <w:vAlign w:val="center"/>
          </w:tcPr>
          <w:p w14:paraId="41B33437" w14:textId="57960FC4" w:rsidR="00887B12" w:rsidRPr="00413E05" w:rsidRDefault="00887B12" w:rsidP="00EA79BA">
            <w:pPr>
              <w:pStyle w:val="ABCNormal"/>
              <w:spacing w:after="0"/>
              <w:rPr>
                <w:rFonts w:asciiTheme="minorHAnsi" w:hAnsiTheme="minorHAnsi" w:cstheme="minorHAnsi"/>
                <w:sz w:val="22"/>
                <w:szCs w:val="22"/>
              </w:rPr>
            </w:pPr>
            <w:r w:rsidRPr="00413E05">
              <w:rPr>
                <w:rFonts w:asciiTheme="minorHAnsi" w:hAnsiTheme="minorHAnsi" w:cstheme="minorHAnsi"/>
                <w:sz w:val="22"/>
                <w:szCs w:val="22"/>
              </w:rPr>
              <w:t>L</w:t>
            </w:r>
            <w:r w:rsidR="002E1FB5">
              <w:rPr>
                <w:rFonts w:asciiTheme="minorHAnsi" w:hAnsiTheme="minorHAnsi" w:cstheme="minorHAnsi"/>
                <w:sz w:val="22"/>
                <w:szCs w:val="22"/>
              </w:rPr>
              <w:t xml:space="preserve">isa </w:t>
            </w:r>
            <w:r w:rsidRPr="00413E05">
              <w:rPr>
                <w:rFonts w:asciiTheme="minorHAnsi" w:hAnsiTheme="minorHAnsi" w:cstheme="minorHAnsi"/>
                <w:sz w:val="22"/>
                <w:szCs w:val="22"/>
              </w:rPr>
              <w:t>J</w:t>
            </w:r>
            <w:r w:rsidR="002E1FB5">
              <w:rPr>
                <w:rFonts w:asciiTheme="minorHAnsi" w:hAnsiTheme="minorHAnsi" w:cstheme="minorHAnsi"/>
                <w:sz w:val="22"/>
                <w:szCs w:val="22"/>
              </w:rPr>
              <w:t>ones, Director of Finance &amp; Resources</w:t>
            </w:r>
          </w:p>
        </w:tc>
        <w:tc>
          <w:tcPr>
            <w:tcW w:w="4920" w:type="dxa"/>
            <w:tcBorders>
              <w:top w:val="single" w:sz="8" w:space="0" w:color="000000"/>
              <w:left w:val="single" w:sz="8" w:space="0" w:color="000000"/>
              <w:bottom w:val="single" w:sz="8" w:space="0" w:color="000000"/>
              <w:right w:val="single" w:sz="8" w:space="0" w:color="000000"/>
            </w:tcBorders>
            <w:vAlign w:val="center"/>
          </w:tcPr>
          <w:p w14:paraId="12E6FFA5" w14:textId="15EE7AED" w:rsidR="00887B12" w:rsidRPr="00413E05" w:rsidRDefault="00887B12" w:rsidP="00EA79BA">
            <w:pPr>
              <w:pStyle w:val="ABCNormal"/>
              <w:tabs>
                <w:tab w:val="left" w:pos="567"/>
              </w:tabs>
              <w:spacing w:after="0"/>
              <w:ind w:left="567" w:hanging="567"/>
              <w:rPr>
                <w:rFonts w:asciiTheme="minorHAnsi" w:hAnsiTheme="minorHAnsi" w:cstheme="minorHAnsi"/>
                <w:sz w:val="22"/>
                <w:szCs w:val="22"/>
              </w:rPr>
            </w:pPr>
            <w:r w:rsidRPr="00413E05">
              <w:rPr>
                <w:rFonts w:asciiTheme="minorHAnsi" w:hAnsiTheme="minorHAnsi" w:cstheme="minorHAnsi"/>
                <w:sz w:val="22"/>
                <w:szCs w:val="22"/>
              </w:rPr>
              <w:t>Addition of section 16 – Damage to personal property</w:t>
            </w:r>
          </w:p>
        </w:tc>
      </w:tr>
    </w:tbl>
    <w:p w14:paraId="776BD7D9" w14:textId="77777777" w:rsidR="00A57EC5" w:rsidRPr="00413E05" w:rsidRDefault="00A57EC5" w:rsidP="00EA79BA">
      <w:pPr>
        <w:pStyle w:val="ABCNormal"/>
        <w:tabs>
          <w:tab w:val="left" w:pos="567"/>
        </w:tabs>
        <w:spacing w:after="0"/>
        <w:ind w:left="567" w:hanging="567"/>
        <w:jc w:val="center"/>
        <w:rPr>
          <w:rFonts w:asciiTheme="minorHAnsi" w:hAnsiTheme="minorHAnsi" w:cstheme="minorHAnsi"/>
          <w:sz w:val="22"/>
          <w:szCs w:val="22"/>
        </w:rPr>
      </w:pPr>
    </w:p>
    <w:p w14:paraId="7F449577" w14:textId="77777777" w:rsidR="00A57EC5" w:rsidRPr="00413E05" w:rsidRDefault="00A57EC5" w:rsidP="00EA79BA">
      <w:pPr>
        <w:pStyle w:val="ABCNormal"/>
        <w:tabs>
          <w:tab w:val="left" w:pos="567"/>
        </w:tabs>
        <w:spacing w:after="0"/>
        <w:ind w:left="567" w:hanging="567"/>
        <w:jc w:val="center"/>
        <w:rPr>
          <w:rFonts w:asciiTheme="minorHAnsi" w:hAnsiTheme="minorHAnsi" w:cstheme="minorHAnsi"/>
          <w:sz w:val="22"/>
          <w:szCs w:val="22"/>
        </w:rPr>
      </w:pPr>
    </w:p>
    <w:p w14:paraId="0526FD55" w14:textId="77777777" w:rsidR="00A57EC5" w:rsidRPr="00413E05" w:rsidRDefault="00A57EC5" w:rsidP="00EA79BA">
      <w:pPr>
        <w:pStyle w:val="ABCNormal"/>
        <w:tabs>
          <w:tab w:val="left" w:pos="567"/>
        </w:tabs>
        <w:spacing w:after="0"/>
        <w:ind w:left="567" w:hanging="567"/>
        <w:rPr>
          <w:rFonts w:asciiTheme="minorHAnsi" w:hAnsiTheme="minorHAnsi" w:cstheme="minorHAnsi"/>
          <w:b/>
          <w:sz w:val="22"/>
          <w:szCs w:val="22"/>
        </w:rPr>
      </w:pPr>
      <w:r w:rsidRPr="00413E05">
        <w:rPr>
          <w:rFonts w:asciiTheme="minorHAnsi" w:hAnsiTheme="minorHAnsi" w:cstheme="minorHAnsi"/>
          <w:b/>
          <w:sz w:val="22"/>
          <w:szCs w:val="22"/>
        </w:rPr>
        <w:t>Approval</w:t>
      </w:r>
    </w:p>
    <w:tbl>
      <w:tblPr>
        <w:tblpPr w:leftFromText="180" w:rightFromText="180" w:vertAnchor="text" w:horzAnchor="margin" w:tblpXSpec="center" w:tblpY="149"/>
        <w:tblW w:w="106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A0" w:firstRow="1" w:lastRow="0" w:firstColumn="1" w:lastColumn="0" w:noHBand="0" w:noVBand="0"/>
      </w:tblPr>
      <w:tblGrid>
        <w:gridCol w:w="3109"/>
        <w:gridCol w:w="3402"/>
        <w:gridCol w:w="2534"/>
        <w:gridCol w:w="1560"/>
      </w:tblGrid>
      <w:tr w:rsidR="00A57EC5" w:rsidRPr="00413E05" w14:paraId="793A8086" w14:textId="77777777" w:rsidTr="00405889">
        <w:trPr>
          <w:trHeight w:val="405"/>
        </w:trPr>
        <w:tc>
          <w:tcPr>
            <w:tcW w:w="3109" w:type="dxa"/>
            <w:tcBorders>
              <w:top w:val="single" w:sz="8" w:space="0" w:color="000000"/>
              <w:left w:val="single" w:sz="8" w:space="0" w:color="000000"/>
              <w:bottom w:val="single" w:sz="8" w:space="0" w:color="000000"/>
              <w:right w:val="single" w:sz="8" w:space="0" w:color="000000"/>
            </w:tcBorders>
            <w:shd w:val="clear" w:color="auto" w:fill="3E57A3"/>
            <w:vAlign w:val="center"/>
            <w:hideMark/>
          </w:tcPr>
          <w:p w14:paraId="43D1462C" w14:textId="77777777" w:rsidR="00A57EC5" w:rsidRPr="00413E05" w:rsidRDefault="00A57EC5" w:rsidP="00EA79BA">
            <w:pPr>
              <w:pStyle w:val="ABCNormal"/>
              <w:tabs>
                <w:tab w:val="left" w:pos="567"/>
              </w:tabs>
              <w:spacing w:after="0"/>
              <w:ind w:left="567" w:hanging="567"/>
              <w:jc w:val="center"/>
              <w:rPr>
                <w:rFonts w:asciiTheme="minorHAnsi" w:hAnsiTheme="minorHAnsi" w:cstheme="minorHAnsi"/>
                <w:b/>
                <w:color w:val="FFFFFF" w:themeColor="background1"/>
                <w:sz w:val="22"/>
                <w:szCs w:val="22"/>
              </w:rPr>
            </w:pPr>
            <w:r w:rsidRPr="00413E05">
              <w:rPr>
                <w:rFonts w:asciiTheme="minorHAnsi" w:hAnsiTheme="minorHAnsi" w:cstheme="minorHAnsi"/>
                <w:b/>
                <w:color w:val="FFFFFF" w:themeColor="background1"/>
                <w:sz w:val="22"/>
                <w:szCs w:val="22"/>
              </w:rPr>
              <w:t>Name</w:t>
            </w:r>
          </w:p>
        </w:tc>
        <w:tc>
          <w:tcPr>
            <w:tcW w:w="3402" w:type="dxa"/>
            <w:tcBorders>
              <w:top w:val="single" w:sz="8" w:space="0" w:color="000000"/>
              <w:left w:val="single" w:sz="8" w:space="0" w:color="000000"/>
              <w:bottom w:val="single" w:sz="8" w:space="0" w:color="000000"/>
              <w:right w:val="single" w:sz="8" w:space="0" w:color="000000"/>
            </w:tcBorders>
            <w:shd w:val="clear" w:color="auto" w:fill="3E57A3"/>
            <w:vAlign w:val="center"/>
            <w:hideMark/>
          </w:tcPr>
          <w:p w14:paraId="4E7DEAD6" w14:textId="77777777" w:rsidR="00A57EC5" w:rsidRPr="00413E05" w:rsidRDefault="00A57EC5" w:rsidP="00EA79BA">
            <w:pPr>
              <w:pStyle w:val="ABCNormal"/>
              <w:tabs>
                <w:tab w:val="left" w:pos="567"/>
              </w:tabs>
              <w:spacing w:after="0"/>
              <w:ind w:left="567" w:hanging="567"/>
              <w:jc w:val="center"/>
              <w:rPr>
                <w:rFonts w:asciiTheme="minorHAnsi" w:hAnsiTheme="minorHAnsi" w:cstheme="minorHAnsi"/>
                <w:b/>
                <w:color w:val="FFFFFF" w:themeColor="background1"/>
                <w:sz w:val="22"/>
                <w:szCs w:val="22"/>
              </w:rPr>
            </w:pPr>
            <w:r w:rsidRPr="00413E05">
              <w:rPr>
                <w:rFonts w:asciiTheme="minorHAnsi" w:hAnsiTheme="minorHAnsi" w:cstheme="minorHAnsi"/>
                <w:b/>
                <w:color w:val="FFFFFF" w:themeColor="background1"/>
                <w:sz w:val="22"/>
                <w:szCs w:val="22"/>
              </w:rPr>
              <w:t>Job Title</w:t>
            </w:r>
          </w:p>
        </w:tc>
        <w:tc>
          <w:tcPr>
            <w:tcW w:w="2534" w:type="dxa"/>
            <w:tcBorders>
              <w:top w:val="single" w:sz="8" w:space="0" w:color="000000"/>
              <w:left w:val="single" w:sz="8" w:space="0" w:color="000000"/>
              <w:bottom w:val="single" w:sz="8" w:space="0" w:color="000000"/>
              <w:right w:val="single" w:sz="8" w:space="0" w:color="000000"/>
            </w:tcBorders>
            <w:shd w:val="clear" w:color="auto" w:fill="3E57A3"/>
            <w:vAlign w:val="center"/>
            <w:hideMark/>
          </w:tcPr>
          <w:p w14:paraId="4FA70050" w14:textId="77777777" w:rsidR="00A57EC5" w:rsidRPr="00413E05" w:rsidRDefault="00A57EC5" w:rsidP="00EA79BA">
            <w:pPr>
              <w:pStyle w:val="ABCNormal"/>
              <w:tabs>
                <w:tab w:val="left" w:pos="567"/>
              </w:tabs>
              <w:spacing w:after="0"/>
              <w:ind w:left="567" w:hanging="567"/>
              <w:jc w:val="center"/>
              <w:rPr>
                <w:rFonts w:asciiTheme="minorHAnsi" w:hAnsiTheme="minorHAnsi" w:cstheme="minorHAnsi"/>
                <w:b/>
                <w:color w:val="FFFFFF" w:themeColor="background1"/>
                <w:sz w:val="22"/>
                <w:szCs w:val="22"/>
              </w:rPr>
            </w:pPr>
            <w:r w:rsidRPr="00413E05">
              <w:rPr>
                <w:rFonts w:asciiTheme="minorHAnsi" w:hAnsiTheme="minorHAnsi" w:cstheme="minorHAnsi"/>
                <w:b/>
                <w:color w:val="FFFFFF" w:themeColor="background1"/>
                <w:sz w:val="22"/>
                <w:szCs w:val="22"/>
              </w:rPr>
              <w:t>Signed</w:t>
            </w:r>
          </w:p>
        </w:tc>
        <w:tc>
          <w:tcPr>
            <w:tcW w:w="1560" w:type="dxa"/>
            <w:tcBorders>
              <w:top w:val="single" w:sz="8" w:space="0" w:color="000000"/>
              <w:left w:val="single" w:sz="8" w:space="0" w:color="000000"/>
              <w:bottom w:val="single" w:sz="8" w:space="0" w:color="000000"/>
              <w:right w:val="single" w:sz="8" w:space="0" w:color="000000"/>
            </w:tcBorders>
            <w:shd w:val="clear" w:color="auto" w:fill="3E57A3"/>
            <w:vAlign w:val="center"/>
            <w:hideMark/>
          </w:tcPr>
          <w:p w14:paraId="54C3DE78" w14:textId="77777777" w:rsidR="00A57EC5" w:rsidRPr="00413E05" w:rsidRDefault="00A57EC5" w:rsidP="00EA79BA">
            <w:pPr>
              <w:pStyle w:val="ABCNormal"/>
              <w:tabs>
                <w:tab w:val="left" w:pos="567"/>
              </w:tabs>
              <w:spacing w:after="0"/>
              <w:ind w:left="567" w:hanging="567"/>
              <w:jc w:val="center"/>
              <w:rPr>
                <w:rFonts w:asciiTheme="minorHAnsi" w:hAnsiTheme="minorHAnsi" w:cstheme="minorHAnsi"/>
                <w:b/>
                <w:color w:val="FFFFFF" w:themeColor="background1"/>
                <w:sz w:val="22"/>
                <w:szCs w:val="22"/>
              </w:rPr>
            </w:pPr>
            <w:r w:rsidRPr="00413E05">
              <w:rPr>
                <w:rFonts w:asciiTheme="minorHAnsi" w:hAnsiTheme="minorHAnsi" w:cstheme="minorHAnsi"/>
                <w:b/>
                <w:color w:val="FFFFFF" w:themeColor="background1"/>
                <w:sz w:val="22"/>
                <w:szCs w:val="22"/>
              </w:rPr>
              <w:t>Date</w:t>
            </w:r>
          </w:p>
        </w:tc>
      </w:tr>
      <w:tr w:rsidR="00A57EC5" w:rsidRPr="00413E05" w14:paraId="615A24CF" w14:textId="77777777" w:rsidTr="00405889">
        <w:trPr>
          <w:trHeight w:val="405"/>
        </w:trPr>
        <w:tc>
          <w:tcPr>
            <w:tcW w:w="3109" w:type="dxa"/>
            <w:tcBorders>
              <w:top w:val="single" w:sz="8" w:space="0" w:color="000000"/>
              <w:left w:val="single" w:sz="8" w:space="0" w:color="000000"/>
              <w:bottom w:val="single" w:sz="8" w:space="0" w:color="000000"/>
              <w:right w:val="single" w:sz="8" w:space="0" w:color="000000"/>
            </w:tcBorders>
            <w:vAlign w:val="center"/>
          </w:tcPr>
          <w:p w14:paraId="54619A33" w14:textId="77777777" w:rsidR="00A57EC5" w:rsidRPr="00413E05" w:rsidRDefault="00A57EC5" w:rsidP="00EA79BA">
            <w:pPr>
              <w:pStyle w:val="ABCNormal"/>
              <w:tabs>
                <w:tab w:val="left" w:pos="567"/>
              </w:tabs>
              <w:spacing w:after="0"/>
              <w:ind w:left="567" w:hanging="567"/>
              <w:rPr>
                <w:rFonts w:asciiTheme="minorHAnsi" w:hAnsiTheme="minorHAnsi" w:cstheme="minorHAnsi"/>
                <w:sz w:val="22"/>
                <w:szCs w:val="22"/>
              </w:rPr>
            </w:pPr>
            <w:r w:rsidRPr="00413E05">
              <w:rPr>
                <w:rFonts w:asciiTheme="minorHAnsi" w:hAnsiTheme="minorHAnsi" w:cstheme="minorHAnsi"/>
                <w:sz w:val="22"/>
                <w:szCs w:val="22"/>
              </w:rPr>
              <w:t>Andrew Aalders-Dunthorne</w:t>
            </w:r>
          </w:p>
        </w:tc>
        <w:tc>
          <w:tcPr>
            <w:tcW w:w="3402" w:type="dxa"/>
            <w:tcBorders>
              <w:top w:val="single" w:sz="8" w:space="0" w:color="000000"/>
              <w:left w:val="single" w:sz="8" w:space="0" w:color="000000"/>
              <w:bottom w:val="single" w:sz="8" w:space="0" w:color="000000"/>
              <w:right w:val="single" w:sz="8" w:space="0" w:color="000000"/>
            </w:tcBorders>
            <w:vAlign w:val="center"/>
          </w:tcPr>
          <w:p w14:paraId="3F658ABE" w14:textId="77777777" w:rsidR="00A57EC5" w:rsidRPr="00413E05" w:rsidRDefault="00A57EC5" w:rsidP="00EA79BA">
            <w:pPr>
              <w:pStyle w:val="ABCNormal"/>
              <w:tabs>
                <w:tab w:val="left" w:pos="567"/>
              </w:tabs>
              <w:spacing w:after="0"/>
              <w:ind w:left="567" w:hanging="567"/>
              <w:rPr>
                <w:rFonts w:asciiTheme="minorHAnsi" w:hAnsiTheme="minorHAnsi" w:cstheme="minorHAnsi"/>
                <w:sz w:val="22"/>
                <w:szCs w:val="22"/>
              </w:rPr>
            </w:pPr>
            <w:r w:rsidRPr="00413E05">
              <w:rPr>
                <w:rFonts w:asciiTheme="minorHAnsi" w:hAnsiTheme="minorHAnsi" w:cstheme="minorHAnsi"/>
                <w:sz w:val="22"/>
                <w:szCs w:val="22"/>
              </w:rPr>
              <w:t>Principal/CEO</w:t>
            </w:r>
          </w:p>
        </w:tc>
        <w:tc>
          <w:tcPr>
            <w:tcW w:w="2534" w:type="dxa"/>
            <w:tcBorders>
              <w:top w:val="single" w:sz="8" w:space="0" w:color="000000"/>
              <w:left w:val="single" w:sz="8" w:space="0" w:color="000000"/>
              <w:bottom w:val="single" w:sz="8" w:space="0" w:color="000000"/>
              <w:right w:val="single" w:sz="8" w:space="0" w:color="000000"/>
            </w:tcBorders>
            <w:vAlign w:val="center"/>
          </w:tcPr>
          <w:p w14:paraId="35886A4C" w14:textId="77777777" w:rsidR="00A57EC5" w:rsidRPr="00413E05" w:rsidRDefault="00A57EC5" w:rsidP="00EA79BA">
            <w:pPr>
              <w:pStyle w:val="ABCNormal"/>
              <w:tabs>
                <w:tab w:val="left" w:pos="567"/>
              </w:tabs>
              <w:spacing w:after="0"/>
              <w:ind w:left="567" w:hanging="567"/>
              <w:rPr>
                <w:rFonts w:asciiTheme="minorHAnsi" w:hAnsiTheme="minorHAnsi" w:cstheme="minorHAnsi"/>
                <w:sz w:val="22"/>
                <w:szCs w:val="22"/>
              </w:rPr>
            </w:pPr>
            <w:r w:rsidRPr="00413E05">
              <w:rPr>
                <w:rFonts w:asciiTheme="minorHAnsi" w:hAnsiTheme="minorHAnsi" w:cstheme="minorHAnsi"/>
                <w:sz w:val="22"/>
                <w:szCs w:val="22"/>
              </w:rPr>
              <w:t>Electronic signature</w:t>
            </w:r>
          </w:p>
        </w:tc>
        <w:tc>
          <w:tcPr>
            <w:tcW w:w="1560" w:type="dxa"/>
            <w:tcBorders>
              <w:top w:val="single" w:sz="8" w:space="0" w:color="000000"/>
              <w:left w:val="single" w:sz="8" w:space="0" w:color="000000"/>
              <w:bottom w:val="single" w:sz="8" w:space="0" w:color="000000"/>
              <w:right w:val="single" w:sz="8" w:space="0" w:color="000000"/>
            </w:tcBorders>
            <w:vAlign w:val="center"/>
          </w:tcPr>
          <w:p w14:paraId="4D62C631" w14:textId="77777777" w:rsidR="00A57EC5" w:rsidRPr="00413E05" w:rsidRDefault="00B864F7" w:rsidP="00EA79BA">
            <w:pPr>
              <w:pStyle w:val="ABCNormal"/>
              <w:tabs>
                <w:tab w:val="left" w:pos="567"/>
              </w:tabs>
              <w:spacing w:after="0"/>
              <w:ind w:left="567" w:hanging="567"/>
              <w:rPr>
                <w:rFonts w:asciiTheme="minorHAnsi" w:hAnsiTheme="minorHAnsi" w:cstheme="minorHAnsi"/>
                <w:sz w:val="22"/>
                <w:szCs w:val="22"/>
              </w:rPr>
            </w:pPr>
            <w:r w:rsidRPr="00413E05">
              <w:rPr>
                <w:rFonts w:asciiTheme="minorHAnsi" w:hAnsiTheme="minorHAnsi" w:cstheme="minorHAnsi"/>
                <w:sz w:val="22"/>
                <w:szCs w:val="22"/>
              </w:rPr>
              <w:t>28/12/2016</w:t>
            </w:r>
          </w:p>
        </w:tc>
      </w:tr>
      <w:tr w:rsidR="00A57EC5" w:rsidRPr="00413E05" w14:paraId="560FB860" w14:textId="77777777" w:rsidTr="00405889">
        <w:trPr>
          <w:trHeight w:val="405"/>
        </w:trPr>
        <w:tc>
          <w:tcPr>
            <w:tcW w:w="3109" w:type="dxa"/>
            <w:tcBorders>
              <w:top w:val="single" w:sz="8" w:space="0" w:color="000000"/>
              <w:left w:val="single" w:sz="8" w:space="0" w:color="000000"/>
              <w:bottom w:val="single" w:sz="8" w:space="0" w:color="000000"/>
              <w:right w:val="single" w:sz="8" w:space="0" w:color="000000"/>
            </w:tcBorders>
            <w:vAlign w:val="center"/>
          </w:tcPr>
          <w:p w14:paraId="5A42FF53" w14:textId="77777777" w:rsidR="00A57EC5" w:rsidRPr="00413E05" w:rsidRDefault="00A57EC5" w:rsidP="00EA79BA">
            <w:pPr>
              <w:pStyle w:val="ABCNormal"/>
              <w:tabs>
                <w:tab w:val="left" w:pos="567"/>
              </w:tabs>
              <w:spacing w:after="0"/>
              <w:ind w:left="567" w:hanging="567"/>
              <w:rPr>
                <w:rFonts w:asciiTheme="minorHAnsi" w:hAnsiTheme="minorHAnsi" w:cstheme="minorHAnsi"/>
                <w:sz w:val="22"/>
                <w:szCs w:val="22"/>
              </w:rPr>
            </w:pPr>
            <w:r w:rsidRPr="00413E05">
              <w:rPr>
                <w:rFonts w:asciiTheme="minorHAnsi" w:hAnsiTheme="minorHAnsi" w:cstheme="minorHAnsi"/>
                <w:sz w:val="22"/>
                <w:szCs w:val="22"/>
              </w:rPr>
              <w:t>Dawn Carman-Jones</w:t>
            </w:r>
          </w:p>
        </w:tc>
        <w:tc>
          <w:tcPr>
            <w:tcW w:w="3402" w:type="dxa"/>
            <w:tcBorders>
              <w:top w:val="single" w:sz="8" w:space="0" w:color="000000"/>
              <w:left w:val="single" w:sz="8" w:space="0" w:color="000000"/>
              <w:bottom w:val="single" w:sz="8" w:space="0" w:color="000000"/>
              <w:right w:val="single" w:sz="8" w:space="0" w:color="000000"/>
            </w:tcBorders>
            <w:vAlign w:val="center"/>
          </w:tcPr>
          <w:p w14:paraId="574A0318" w14:textId="77777777" w:rsidR="00A57EC5" w:rsidRPr="00413E05" w:rsidRDefault="00A57EC5" w:rsidP="00EA79BA">
            <w:pPr>
              <w:pStyle w:val="ABCNormal"/>
              <w:tabs>
                <w:tab w:val="left" w:pos="567"/>
              </w:tabs>
              <w:spacing w:after="0"/>
              <w:ind w:left="567" w:hanging="567"/>
              <w:rPr>
                <w:rFonts w:asciiTheme="minorHAnsi" w:hAnsiTheme="minorHAnsi" w:cstheme="minorHAnsi"/>
                <w:sz w:val="22"/>
                <w:szCs w:val="22"/>
              </w:rPr>
            </w:pPr>
            <w:r w:rsidRPr="00413E05">
              <w:rPr>
                <w:rFonts w:asciiTheme="minorHAnsi" w:hAnsiTheme="minorHAnsi" w:cstheme="minorHAnsi"/>
                <w:sz w:val="22"/>
                <w:szCs w:val="22"/>
              </w:rPr>
              <w:t>On behalf of the Trust Board</w:t>
            </w:r>
          </w:p>
        </w:tc>
        <w:tc>
          <w:tcPr>
            <w:tcW w:w="2534" w:type="dxa"/>
            <w:tcBorders>
              <w:top w:val="single" w:sz="8" w:space="0" w:color="000000"/>
              <w:left w:val="single" w:sz="8" w:space="0" w:color="000000"/>
              <w:bottom w:val="single" w:sz="8" w:space="0" w:color="000000"/>
              <w:right w:val="single" w:sz="8" w:space="0" w:color="000000"/>
            </w:tcBorders>
            <w:vAlign w:val="center"/>
          </w:tcPr>
          <w:p w14:paraId="4D6597CB" w14:textId="77777777" w:rsidR="00A57EC5" w:rsidRPr="00413E05" w:rsidRDefault="00A57EC5" w:rsidP="00EA79BA">
            <w:pPr>
              <w:pStyle w:val="ABCNormal"/>
              <w:tabs>
                <w:tab w:val="left" w:pos="567"/>
              </w:tabs>
              <w:spacing w:after="0"/>
              <w:ind w:left="567" w:hanging="567"/>
              <w:rPr>
                <w:rFonts w:asciiTheme="minorHAnsi" w:hAnsiTheme="minorHAnsi" w:cstheme="minorHAnsi"/>
                <w:sz w:val="22"/>
                <w:szCs w:val="22"/>
              </w:rPr>
            </w:pPr>
            <w:r w:rsidRPr="00413E05">
              <w:rPr>
                <w:rFonts w:asciiTheme="minorHAnsi" w:hAnsiTheme="minorHAnsi" w:cstheme="minorHAnsi"/>
                <w:sz w:val="22"/>
                <w:szCs w:val="22"/>
              </w:rPr>
              <w:t>Electronic signature</w:t>
            </w:r>
          </w:p>
        </w:tc>
        <w:tc>
          <w:tcPr>
            <w:tcW w:w="1560" w:type="dxa"/>
            <w:tcBorders>
              <w:top w:val="single" w:sz="8" w:space="0" w:color="000000"/>
              <w:left w:val="single" w:sz="8" w:space="0" w:color="000000"/>
              <w:bottom w:val="single" w:sz="8" w:space="0" w:color="000000"/>
              <w:right w:val="single" w:sz="8" w:space="0" w:color="000000"/>
            </w:tcBorders>
            <w:vAlign w:val="center"/>
          </w:tcPr>
          <w:p w14:paraId="4D7D2C0C" w14:textId="77777777" w:rsidR="00A57EC5" w:rsidRPr="00413E05" w:rsidRDefault="00B864F7" w:rsidP="00EA79BA">
            <w:pPr>
              <w:pStyle w:val="ABCNormal"/>
              <w:tabs>
                <w:tab w:val="left" w:pos="567"/>
              </w:tabs>
              <w:spacing w:after="0"/>
              <w:ind w:left="567" w:hanging="567"/>
              <w:rPr>
                <w:rFonts w:asciiTheme="minorHAnsi" w:hAnsiTheme="minorHAnsi" w:cstheme="minorHAnsi"/>
                <w:sz w:val="22"/>
                <w:szCs w:val="22"/>
              </w:rPr>
            </w:pPr>
            <w:r w:rsidRPr="00413E05">
              <w:rPr>
                <w:rFonts w:asciiTheme="minorHAnsi" w:hAnsiTheme="minorHAnsi" w:cstheme="minorHAnsi"/>
                <w:sz w:val="22"/>
                <w:szCs w:val="22"/>
              </w:rPr>
              <w:t>28/12/2016</w:t>
            </w:r>
          </w:p>
        </w:tc>
      </w:tr>
      <w:tr w:rsidR="00893C2F" w:rsidRPr="00413E05" w14:paraId="6CD9EE86" w14:textId="77777777" w:rsidTr="00405889">
        <w:trPr>
          <w:trHeight w:val="405"/>
        </w:trPr>
        <w:tc>
          <w:tcPr>
            <w:tcW w:w="3109" w:type="dxa"/>
            <w:tcBorders>
              <w:top w:val="single" w:sz="8" w:space="0" w:color="000000"/>
              <w:left w:val="single" w:sz="8" w:space="0" w:color="000000"/>
              <w:bottom w:val="single" w:sz="8" w:space="0" w:color="000000"/>
              <w:right w:val="single" w:sz="8" w:space="0" w:color="000000"/>
            </w:tcBorders>
            <w:vAlign w:val="center"/>
          </w:tcPr>
          <w:p w14:paraId="342129EB" w14:textId="77777777" w:rsidR="00893C2F" w:rsidRPr="00413E05" w:rsidRDefault="00893C2F" w:rsidP="00EA79BA">
            <w:pPr>
              <w:pStyle w:val="ABCNormal"/>
              <w:tabs>
                <w:tab w:val="left" w:pos="567"/>
              </w:tabs>
              <w:spacing w:after="0"/>
              <w:ind w:left="567" w:hanging="567"/>
              <w:rPr>
                <w:rFonts w:asciiTheme="minorHAnsi" w:hAnsiTheme="minorHAnsi" w:cstheme="minorHAnsi"/>
                <w:sz w:val="22"/>
                <w:szCs w:val="22"/>
              </w:rPr>
            </w:pPr>
            <w:r w:rsidRPr="00413E05">
              <w:rPr>
                <w:rFonts w:asciiTheme="minorHAnsi" w:hAnsiTheme="minorHAnsi" w:cstheme="minorHAnsi"/>
                <w:sz w:val="22"/>
                <w:szCs w:val="22"/>
              </w:rPr>
              <w:t>Andrew Aalders-Dunthorne</w:t>
            </w:r>
          </w:p>
        </w:tc>
        <w:tc>
          <w:tcPr>
            <w:tcW w:w="3402" w:type="dxa"/>
            <w:tcBorders>
              <w:top w:val="single" w:sz="8" w:space="0" w:color="000000"/>
              <w:left w:val="single" w:sz="8" w:space="0" w:color="000000"/>
              <w:bottom w:val="single" w:sz="8" w:space="0" w:color="000000"/>
              <w:right w:val="single" w:sz="8" w:space="0" w:color="000000"/>
            </w:tcBorders>
            <w:vAlign w:val="center"/>
          </w:tcPr>
          <w:p w14:paraId="7751FD8D" w14:textId="77777777" w:rsidR="00893C2F" w:rsidRPr="00413E05" w:rsidRDefault="00893C2F" w:rsidP="00EA79BA">
            <w:pPr>
              <w:pStyle w:val="ABCNormal"/>
              <w:tabs>
                <w:tab w:val="left" w:pos="567"/>
              </w:tabs>
              <w:spacing w:after="0"/>
              <w:ind w:left="567" w:hanging="567"/>
              <w:rPr>
                <w:rFonts w:asciiTheme="minorHAnsi" w:hAnsiTheme="minorHAnsi" w:cstheme="minorHAnsi"/>
                <w:sz w:val="22"/>
                <w:szCs w:val="22"/>
              </w:rPr>
            </w:pPr>
            <w:r w:rsidRPr="00413E05">
              <w:rPr>
                <w:rFonts w:asciiTheme="minorHAnsi" w:hAnsiTheme="minorHAnsi" w:cstheme="minorHAnsi"/>
                <w:sz w:val="22"/>
                <w:szCs w:val="22"/>
              </w:rPr>
              <w:t>Principal/CEO</w:t>
            </w:r>
          </w:p>
        </w:tc>
        <w:tc>
          <w:tcPr>
            <w:tcW w:w="2534" w:type="dxa"/>
            <w:tcBorders>
              <w:top w:val="single" w:sz="8" w:space="0" w:color="000000"/>
              <w:left w:val="single" w:sz="8" w:space="0" w:color="000000"/>
              <w:bottom w:val="single" w:sz="8" w:space="0" w:color="000000"/>
              <w:right w:val="single" w:sz="8" w:space="0" w:color="000000"/>
            </w:tcBorders>
            <w:vAlign w:val="center"/>
          </w:tcPr>
          <w:p w14:paraId="1F78FA9E" w14:textId="77777777" w:rsidR="00893C2F" w:rsidRPr="00413E05" w:rsidRDefault="00893C2F" w:rsidP="00EA79BA">
            <w:pPr>
              <w:pStyle w:val="ABCNormal"/>
              <w:tabs>
                <w:tab w:val="left" w:pos="567"/>
              </w:tabs>
              <w:spacing w:after="0"/>
              <w:ind w:left="567" w:hanging="567"/>
              <w:rPr>
                <w:rFonts w:asciiTheme="minorHAnsi" w:hAnsiTheme="minorHAnsi" w:cstheme="minorHAnsi"/>
                <w:sz w:val="22"/>
                <w:szCs w:val="22"/>
              </w:rPr>
            </w:pPr>
            <w:r w:rsidRPr="00413E05">
              <w:rPr>
                <w:rFonts w:asciiTheme="minorHAnsi" w:hAnsiTheme="minorHAnsi" w:cstheme="minorHAnsi"/>
                <w:sz w:val="22"/>
                <w:szCs w:val="22"/>
              </w:rPr>
              <w:t>Electronic signature</w:t>
            </w:r>
          </w:p>
        </w:tc>
        <w:tc>
          <w:tcPr>
            <w:tcW w:w="1560" w:type="dxa"/>
            <w:tcBorders>
              <w:top w:val="single" w:sz="8" w:space="0" w:color="000000"/>
              <w:left w:val="single" w:sz="8" w:space="0" w:color="000000"/>
              <w:bottom w:val="single" w:sz="8" w:space="0" w:color="000000"/>
              <w:right w:val="single" w:sz="8" w:space="0" w:color="000000"/>
            </w:tcBorders>
            <w:vAlign w:val="center"/>
          </w:tcPr>
          <w:p w14:paraId="7F33448E" w14:textId="77777777" w:rsidR="00893C2F" w:rsidRPr="00413E05" w:rsidRDefault="00893C2F" w:rsidP="00EA79BA">
            <w:pPr>
              <w:pStyle w:val="ABCNormal"/>
              <w:tabs>
                <w:tab w:val="left" w:pos="567"/>
              </w:tabs>
              <w:spacing w:after="0"/>
              <w:ind w:left="567" w:hanging="567"/>
              <w:rPr>
                <w:rFonts w:asciiTheme="minorHAnsi" w:hAnsiTheme="minorHAnsi" w:cstheme="minorHAnsi"/>
                <w:sz w:val="22"/>
                <w:szCs w:val="22"/>
              </w:rPr>
            </w:pPr>
            <w:r w:rsidRPr="00413E05">
              <w:rPr>
                <w:rFonts w:asciiTheme="minorHAnsi" w:hAnsiTheme="minorHAnsi" w:cstheme="minorHAnsi"/>
                <w:sz w:val="22"/>
                <w:szCs w:val="22"/>
              </w:rPr>
              <w:t>27/05/2021</w:t>
            </w:r>
          </w:p>
        </w:tc>
      </w:tr>
      <w:tr w:rsidR="007C46EE" w:rsidRPr="00413E05" w14:paraId="157E8D68" w14:textId="77777777" w:rsidTr="00405889">
        <w:trPr>
          <w:trHeight w:val="405"/>
        </w:trPr>
        <w:tc>
          <w:tcPr>
            <w:tcW w:w="3109" w:type="dxa"/>
            <w:tcBorders>
              <w:top w:val="single" w:sz="8" w:space="0" w:color="000000"/>
              <w:left w:val="single" w:sz="8" w:space="0" w:color="000000"/>
              <w:bottom w:val="single" w:sz="8" w:space="0" w:color="000000"/>
              <w:right w:val="single" w:sz="8" w:space="0" w:color="000000"/>
            </w:tcBorders>
            <w:vAlign w:val="center"/>
          </w:tcPr>
          <w:p w14:paraId="7FA07D17" w14:textId="03B76460" w:rsidR="007C46EE" w:rsidRPr="00413E05" w:rsidRDefault="007C46EE" w:rsidP="00EA79BA">
            <w:pPr>
              <w:pStyle w:val="ABCNormal"/>
              <w:tabs>
                <w:tab w:val="left" w:pos="567"/>
              </w:tabs>
              <w:spacing w:after="0"/>
              <w:ind w:left="567" w:hanging="567"/>
              <w:rPr>
                <w:rFonts w:asciiTheme="minorHAnsi" w:hAnsiTheme="minorHAnsi" w:cstheme="minorHAnsi"/>
                <w:sz w:val="22"/>
                <w:szCs w:val="22"/>
              </w:rPr>
            </w:pPr>
            <w:r w:rsidRPr="00413E05">
              <w:rPr>
                <w:rFonts w:asciiTheme="minorHAnsi" w:hAnsiTheme="minorHAnsi" w:cstheme="minorHAnsi"/>
                <w:sz w:val="22"/>
                <w:szCs w:val="22"/>
              </w:rPr>
              <w:t>Dawn Carman-Jones</w:t>
            </w:r>
          </w:p>
        </w:tc>
        <w:tc>
          <w:tcPr>
            <w:tcW w:w="3402" w:type="dxa"/>
            <w:tcBorders>
              <w:top w:val="single" w:sz="8" w:space="0" w:color="000000"/>
              <w:left w:val="single" w:sz="8" w:space="0" w:color="000000"/>
              <w:bottom w:val="single" w:sz="8" w:space="0" w:color="000000"/>
              <w:right w:val="single" w:sz="8" w:space="0" w:color="000000"/>
            </w:tcBorders>
            <w:vAlign w:val="center"/>
          </w:tcPr>
          <w:p w14:paraId="4AEBE9A5" w14:textId="65152FB8" w:rsidR="007C46EE" w:rsidRPr="00413E05" w:rsidRDefault="007C46EE" w:rsidP="00EA79BA">
            <w:pPr>
              <w:pStyle w:val="ABCNormal"/>
              <w:tabs>
                <w:tab w:val="left" w:pos="567"/>
              </w:tabs>
              <w:spacing w:after="0"/>
              <w:ind w:left="567" w:hanging="567"/>
              <w:rPr>
                <w:rFonts w:asciiTheme="minorHAnsi" w:hAnsiTheme="minorHAnsi" w:cstheme="minorHAnsi"/>
                <w:sz w:val="22"/>
                <w:szCs w:val="22"/>
              </w:rPr>
            </w:pPr>
            <w:r w:rsidRPr="00413E05">
              <w:rPr>
                <w:rFonts w:asciiTheme="minorHAnsi" w:hAnsiTheme="minorHAnsi" w:cstheme="minorHAnsi"/>
                <w:sz w:val="22"/>
                <w:szCs w:val="22"/>
              </w:rPr>
              <w:t>On behalf of the Trust Board</w:t>
            </w:r>
          </w:p>
        </w:tc>
        <w:tc>
          <w:tcPr>
            <w:tcW w:w="2534" w:type="dxa"/>
            <w:tcBorders>
              <w:top w:val="single" w:sz="8" w:space="0" w:color="000000"/>
              <w:left w:val="single" w:sz="8" w:space="0" w:color="000000"/>
              <w:bottom w:val="single" w:sz="8" w:space="0" w:color="000000"/>
              <w:right w:val="single" w:sz="8" w:space="0" w:color="000000"/>
            </w:tcBorders>
            <w:vAlign w:val="center"/>
          </w:tcPr>
          <w:p w14:paraId="576F3662" w14:textId="0DCB3060" w:rsidR="007C46EE" w:rsidRPr="00413E05" w:rsidRDefault="007C46EE" w:rsidP="00EA79BA">
            <w:pPr>
              <w:pStyle w:val="ABCNormal"/>
              <w:tabs>
                <w:tab w:val="left" w:pos="567"/>
              </w:tabs>
              <w:spacing w:after="0"/>
              <w:ind w:left="567" w:hanging="567"/>
              <w:rPr>
                <w:rFonts w:asciiTheme="minorHAnsi" w:hAnsiTheme="minorHAnsi" w:cstheme="minorHAnsi"/>
                <w:sz w:val="22"/>
                <w:szCs w:val="22"/>
              </w:rPr>
            </w:pPr>
            <w:r w:rsidRPr="00413E05">
              <w:rPr>
                <w:rFonts w:asciiTheme="minorHAnsi" w:hAnsiTheme="minorHAnsi" w:cstheme="minorHAnsi"/>
                <w:sz w:val="22"/>
                <w:szCs w:val="22"/>
              </w:rPr>
              <w:t>Electronic signature</w:t>
            </w:r>
          </w:p>
        </w:tc>
        <w:tc>
          <w:tcPr>
            <w:tcW w:w="1560" w:type="dxa"/>
            <w:tcBorders>
              <w:top w:val="single" w:sz="8" w:space="0" w:color="000000"/>
              <w:left w:val="single" w:sz="8" w:space="0" w:color="000000"/>
              <w:bottom w:val="single" w:sz="8" w:space="0" w:color="000000"/>
              <w:right w:val="single" w:sz="8" w:space="0" w:color="000000"/>
            </w:tcBorders>
            <w:vAlign w:val="center"/>
          </w:tcPr>
          <w:p w14:paraId="60862677" w14:textId="2130B0BB" w:rsidR="007C46EE" w:rsidRPr="00413E05" w:rsidRDefault="007C46EE" w:rsidP="00EA79BA">
            <w:pPr>
              <w:pStyle w:val="ABCNormal"/>
              <w:tabs>
                <w:tab w:val="left" w:pos="567"/>
              </w:tabs>
              <w:spacing w:after="0"/>
              <w:ind w:left="567" w:hanging="567"/>
              <w:rPr>
                <w:rFonts w:asciiTheme="minorHAnsi" w:hAnsiTheme="minorHAnsi" w:cstheme="minorHAnsi"/>
                <w:sz w:val="22"/>
                <w:szCs w:val="22"/>
              </w:rPr>
            </w:pPr>
            <w:r w:rsidRPr="00413E05">
              <w:rPr>
                <w:rFonts w:asciiTheme="minorHAnsi" w:hAnsiTheme="minorHAnsi" w:cstheme="minorHAnsi"/>
                <w:sz w:val="22"/>
                <w:szCs w:val="22"/>
              </w:rPr>
              <w:t>27/05/2021</w:t>
            </w:r>
          </w:p>
        </w:tc>
      </w:tr>
      <w:tr w:rsidR="007C46EE" w:rsidRPr="00413E05" w14:paraId="5B34D0B5" w14:textId="77777777" w:rsidTr="00405889">
        <w:trPr>
          <w:trHeight w:val="405"/>
        </w:trPr>
        <w:tc>
          <w:tcPr>
            <w:tcW w:w="3109" w:type="dxa"/>
            <w:tcBorders>
              <w:top w:val="single" w:sz="8" w:space="0" w:color="000000"/>
              <w:left w:val="single" w:sz="8" w:space="0" w:color="000000"/>
              <w:bottom w:val="single" w:sz="8" w:space="0" w:color="000000"/>
              <w:right w:val="single" w:sz="8" w:space="0" w:color="000000"/>
            </w:tcBorders>
            <w:vAlign w:val="center"/>
          </w:tcPr>
          <w:p w14:paraId="51D6798F" w14:textId="3D8C3C46" w:rsidR="007C46EE" w:rsidRPr="00413E05" w:rsidRDefault="007C46EE" w:rsidP="00EA79BA">
            <w:pPr>
              <w:pStyle w:val="ABCNormal"/>
              <w:tabs>
                <w:tab w:val="left" w:pos="567"/>
              </w:tabs>
              <w:spacing w:after="0"/>
              <w:ind w:left="567" w:hanging="567"/>
              <w:rPr>
                <w:rFonts w:asciiTheme="minorHAnsi" w:hAnsiTheme="minorHAnsi" w:cstheme="minorHAnsi"/>
                <w:sz w:val="22"/>
                <w:szCs w:val="22"/>
              </w:rPr>
            </w:pPr>
            <w:r w:rsidRPr="00413E05">
              <w:rPr>
                <w:rFonts w:asciiTheme="minorHAnsi" w:hAnsiTheme="minorHAnsi" w:cstheme="minorHAnsi"/>
                <w:sz w:val="22"/>
                <w:szCs w:val="22"/>
              </w:rPr>
              <w:t>Andrew Aalders-Dunthorne</w:t>
            </w:r>
          </w:p>
        </w:tc>
        <w:tc>
          <w:tcPr>
            <w:tcW w:w="3402" w:type="dxa"/>
            <w:tcBorders>
              <w:top w:val="single" w:sz="8" w:space="0" w:color="000000"/>
              <w:left w:val="single" w:sz="8" w:space="0" w:color="000000"/>
              <w:bottom w:val="single" w:sz="8" w:space="0" w:color="000000"/>
              <w:right w:val="single" w:sz="8" w:space="0" w:color="000000"/>
            </w:tcBorders>
            <w:vAlign w:val="center"/>
          </w:tcPr>
          <w:p w14:paraId="2C024495" w14:textId="47F12A3D" w:rsidR="007C46EE" w:rsidRPr="00413E05" w:rsidRDefault="007C46EE" w:rsidP="00EA79BA">
            <w:pPr>
              <w:pStyle w:val="ABCNormal"/>
              <w:tabs>
                <w:tab w:val="left" w:pos="567"/>
              </w:tabs>
              <w:spacing w:after="0"/>
              <w:ind w:left="567" w:hanging="567"/>
              <w:rPr>
                <w:rFonts w:asciiTheme="minorHAnsi" w:hAnsiTheme="minorHAnsi" w:cstheme="minorHAnsi"/>
                <w:sz w:val="22"/>
                <w:szCs w:val="22"/>
              </w:rPr>
            </w:pPr>
            <w:r w:rsidRPr="00413E05">
              <w:rPr>
                <w:rFonts w:asciiTheme="minorHAnsi" w:hAnsiTheme="minorHAnsi" w:cstheme="minorHAnsi"/>
                <w:sz w:val="22"/>
                <w:szCs w:val="22"/>
              </w:rPr>
              <w:t>Principal/CEO</w:t>
            </w:r>
          </w:p>
        </w:tc>
        <w:tc>
          <w:tcPr>
            <w:tcW w:w="2534" w:type="dxa"/>
            <w:tcBorders>
              <w:top w:val="single" w:sz="8" w:space="0" w:color="000000"/>
              <w:left w:val="single" w:sz="8" w:space="0" w:color="000000"/>
              <w:bottom w:val="single" w:sz="8" w:space="0" w:color="000000"/>
              <w:right w:val="single" w:sz="8" w:space="0" w:color="000000"/>
            </w:tcBorders>
            <w:vAlign w:val="center"/>
          </w:tcPr>
          <w:p w14:paraId="6E0DD59A" w14:textId="09EE33B7" w:rsidR="007C46EE" w:rsidRPr="00413E05" w:rsidRDefault="007C46EE" w:rsidP="00EA79BA">
            <w:pPr>
              <w:pStyle w:val="ABCNormal"/>
              <w:tabs>
                <w:tab w:val="left" w:pos="567"/>
              </w:tabs>
              <w:spacing w:after="0"/>
              <w:ind w:left="567" w:hanging="567"/>
              <w:rPr>
                <w:rFonts w:asciiTheme="minorHAnsi" w:hAnsiTheme="minorHAnsi" w:cstheme="minorHAnsi"/>
                <w:sz w:val="22"/>
                <w:szCs w:val="22"/>
              </w:rPr>
            </w:pPr>
            <w:r w:rsidRPr="00413E05">
              <w:rPr>
                <w:rFonts w:asciiTheme="minorHAnsi" w:hAnsiTheme="minorHAnsi" w:cstheme="minorHAnsi"/>
                <w:sz w:val="22"/>
                <w:szCs w:val="22"/>
              </w:rPr>
              <w:t>Electronic signature</w:t>
            </w:r>
          </w:p>
        </w:tc>
        <w:tc>
          <w:tcPr>
            <w:tcW w:w="1560" w:type="dxa"/>
            <w:tcBorders>
              <w:top w:val="single" w:sz="8" w:space="0" w:color="000000"/>
              <w:left w:val="single" w:sz="8" w:space="0" w:color="000000"/>
              <w:bottom w:val="single" w:sz="8" w:space="0" w:color="000000"/>
              <w:right w:val="single" w:sz="8" w:space="0" w:color="000000"/>
            </w:tcBorders>
            <w:vAlign w:val="center"/>
          </w:tcPr>
          <w:p w14:paraId="23C86E1B" w14:textId="6C50F212" w:rsidR="007C46EE" w:rsidRPr="00413E05" w:rsidRDefault="007C46EE" w:rsidP="00EA79BA">
            <w:pPr>
              <w:pStyle w:val="ABCNormal"/>
              <w:tabs>
                <w:tab w:val="left" w:pos="567"/>
              </w:tabs>
              <w:spacing w:after="0"/>
              <w:ind w:left="567" w:hanging="567"/>
              <w:rPr>
                <w:rFonts w:asciiTheme="minorHAnsi" w:hAnsiTheme="minorHAnsi" w:cstheme="minorHAnsi"/>
                <w:sz w:val="22"/>
                <w:szCs w:val="22"/>
              </w:rPr>
            </w:pPr>
            <w:r w:rsidRPr="00413E05">
              <w:rPr>
                <w:rFonts w:asciiTheme="minorHAnsi" w:hAnsiTheme="minorHAnsi" w:cstheme="minorHAnsi"/>
                <w:sz w:val="22"/>
                <w:szCs w:val="22"/>
              </w:rPr>
              <w:t>23/</w:t>
            </w:r>
            <w:r w:rsidR="00405889" w:rsidRPr="00413E05">
              <w:rPr>
                <w:rFonts w:asciiTheme="minorHAnsi" w:hAnsiTheme="minorHAnsi" w:cstheme="minorHAnsi"/>
                <w:sz w:val="22"/>
                <w:szCs w:val="22"/>
              </w:rPr>
              <w:t>0</w:t>
            </w:r>
            <w:r w:rsidRPr="00413E05">
              <w:rPr>
                <w:rFonts w:asciiTheme="minorHAnsi" w:hAnsiTheme="minorHAnsi" w:cstheme="minorHAnsi"/>
                <w:sz w:val="22"/>
                <w:szCs w:val="22"/>
              </w:rPr>
              <w:t>3/2023</w:t>
            </w:r>
          </w:p>
        </w:tc>
      </w:tr>
      <w:tr w:rsidR="007C46EE" w:rsidRPr="00413E05" w14:paraId="344C5C06" w14:textId="77777777" w:rsidTr="00405889">
        <w:trPr>
          <w:trHeight w:val="405"/>
        </w:trPr>
        <w:tc>
          <w:tcPr>
            <w:tcW w:w="3109" w:type="dxa"/>
            <w:tcBorders>
              <w:top w:val="single" w:sz="8" w:space="0" w:color="000000"/>
              <w:left w:val="single" w:sz="8" w:space="0" w:color="000000"/>
              <w:bottom w:val="single" w:sz="8" w:space="0" w:color="000000"/>
              <w:right w:val="single" w:sz="8" w:space="0" w:color="000000"/>
            </w:tcBorders>
            <w:vAlign w:val="center"/>
          </w:tcPr>
          <w:p w14:paraId="334EB7FD" w14:textId="0BADA59D" w:rsidR="007C46EE" w:rsidRPr="00413E05" w:rsidRDefault="007C46EE" w:rsidP="00EA79BA">
            <w:pPr>
              <w:pStyle w:val="ABCNormal"/>
              <w:tabs>
                <w:tab w:val="left" w:pos="567"/>
              </w:tabs>
              <w:spacing w:after="0"/>
              <w:ind w:left="567" w:hanging="567"/>
              <w:rPr>
                <w:rFonts w:asciiTheme="minorHAnsi" w:hAnsiTheme="minorHAnsi" w:cstheme="minorHAnsi"/>
                <w:sz w:val="22"/>
                <w:szCs w:val="22"/>
              </w:rPr>
            </w:pPr>
            <w:r w:rsidRPr="00413E05">
              <w:rPr>
                <w:rFonts w:asciiTheme="minorHAnsi" w:hAnsiTheme="minorHAnsi" w:cstheme="minorHAnsi"/>
                <w:sz w:val="22"/>
                <w:szCs w:val="22"/>
              </w:rPr>
              <w:t>Dawn Carman-Jones</w:t>
            </w:r>
          </w:p>
        </w:tc>
        <w:tc>
          <w:tcPr>
            <w:tcW w:w="3402" w:type="dxa"/>
            <w:tcBorders>
              <w:top w:val="single" w:sz="8" w:space="0" w:color="000000"/>
              <w:left w:val="single" w:sz="8" w:space="0" w:color="000000"/>
              <w:bottom w:val="single" w:sz="8" w:space="0" w:color="000000"/>
              <w:right w:val="single" w:sz="8" w:space="0" w:color="000000"/>
            </w:tcBorders>
            <w:vAlign w:val="center"/>
          </w:tcPr>
          <w:p w14:paraId="6DF53575" w14:textId="1FB739D3" w:rsidR="007C46EE" w:rsidRPr="00413E05" w:rsidRDefault="007C46EE" w:rsidP="00EA79BA">
            <w:pPr>
              <w:pStyle w:val="ABCNormal"/>
              <w:tabs>
                <w:tab w:val="left" w:pos="567"/>
              </w:tabs>
              <w:spacing w:after="0"/>
              <w:ind w:left="567" w:hanging="567"/>
              <w:rPr>
                <w:rFonts w:asciiTheme="minorHAnsi" w:hAnsiTheme="minorHAnsi" w:cstheme="minorHAnsi"/>
                <w:sz w:val="22"/>
                <w:szCs w:val="22"/>
              </w:rPr>
            </w:pPr>
            <w:r w:rsidRPr="00413E05">
              <w:rPr>
                <w:rFonts w:asciiTheme="minorHAnsi" w:hAnsiTheme="minorHAnsi" w:cstheme="minorHAnsi"/>
                <w:sz w:val="22"/>
                <w:szCs w:val="22"/>
              </w:rPr>
              <w:t>On behalf of the Trust Board</w:t>
            </w:r>
          </w:p>
        </w:tc>
        <w:tc>
          <w:tcPr>
            <w:tcW w:w="2534" w:type="dxa"/>
            <w:tcBorders>
              <w:top w:val="single" w:sz="8" w:space="0" w:color="000000"/>
              <w:left w:val="single" w:sz="8" w:space="0" w:color="000000"/>
              <w:bottom w:val="single" w:sz="8" w:space="0" w:color="000000"/>
              <w:right w:val="single" w:sz="8" w:space="0" w:color="000000"/>
            </w:tcBorders>
            <w:vAlign w:val="center"/>
          </w:tcPr>
          <w:p w14:paraId="7310AD75" w14:textId="5332198F" w:rsidR="007C46EE" w:rsidRPr="00413E05" w:rsidRDefault="007C46EE" w:rsidP="00EA79BA">
            <w:pPr>
              <w:pStyle w:val="ABCNormal"/>
              <w:tabs>
                <w:tab w:val="left" w:pos="567"/>
              </w:tabs>
              <w:spacing w:after="0"/>
              <w:ind w:left="567" w:hanging="567"/>
              <w:rPr>
                <w:rFonts w:asciiTheme="minorHAnsi" w:hAnsiTheme="minorHAnsi" w:cstheme="minorHAnsi"/>
                <w:sz w:val="22"/>
                <w:szCs w:val="22"/>
              </w:rPr>
            </w:pPr>
            <w:r w:rsidRPr="00413E05">
              <w:rPr>
                <w:rFonts w:asciiTheme="minorHAnsi" w:hAnsiTheme="minorHAnsi" w:cstheme="minorHAnsi"/>
                <w:sz w:val="22"/>
                <w:szCs w:val="22"/>
              </w:rPr>
              <w:t>Electronic signature</w:t>
            </w:r>
          </w:p>
        </w:tc>
        <w:tc>
          <w:tcPr>
            <w:tcW w:w="1560" w:type="dxa"/>
            <w:tcBorders>
              <w:top w:val="single" w:sz="8" w:space="0" w:color="000000"/>
              <w:left w:val="single" w:sz="8" w:space="0" w:color="000000"/>
              <w:bottom w:val="single" w:sz="8" w:space="0" w:color="000000"/>
              <w:right w:val="single" w:sz="8" w:space="0" w:color="000000"/>
            </w:tcBorders>
            <w:vAlign w:val="center"/>
          </w:tcPr>
          <w:p w14:paraId="61DB4754" w14:textId="6EDB5825" w:rsidR="007C46EE" w:rsidRPr="00413E05" w:rsidRDefault="007C46EE" w:rsidP="00EA79BA">
            <w:pPr>
              <w:pStyle w:val="ABCNormal"/>
              <w:tabs>
                <w:tab w:val="left" w:pos="567"/>
              </w:tabs>
              <w:spacing w:after="0"/>
              <w:ind w:left="567" w:hanging="567"/>
              <w:rPr>
                <w:rFonts w:asciiTheme="minorHAnsi" w:hAnsiTheme="minorHAnsi" w:cstheme="minorHAnsi"/>
                <w:sz w:val="22"/>
                <w:szCs w:val="22"/>
              </w:rPr>
            </w:pPr>
            <w:r w:rsidRPr="00413E05">
              <w:rPr>
                <w:rFonts w:asciiTheme="minorHAnsi" w:hAnsiTheme="minorHAnsi" w:cstheme="minorHAnsi"/>
                <w:sz w:val="22"/>
                <w:szCs w:val="22"/>
              </w:rPr>
              <w:t>23/03/2023</w:t>
            </w:r>
          </w:p>
        </w:tc>
      </w:tr>
      <w:tr w:rsidR="00D80E44" w:rsidRPr="00413E05" w14:paraId="361C0E6F" w14:textId="77777777" w:rsidTr="00405889">
        <w:trPr>
          <w:trHeight w:val="405"/>
        </w:trPr>
        <w:tc>
          <w:tcPr>
            <w:tcW w:w="3109" w:type="dxa"/>
            <w:tcBorders>
              <w:top w:val="single" w:sz="8" w:space="0" w:color="000000"/>
              <w:left w:val="single" w:sz="8" w:space="0" w:color="000000"/>
              <w:bottom w:val="single" w:sz="8" w:space="0" w:color="000000"/>
              <w:right w:val="single" w:sz="8" w:space="0" w:color="000000"/>
            </w:tcBorders>
            <w:vAlign w:val="center"/>
          </w:tcPr>
          <w:p w14:paraId="7A847580" w14:textId="3B263031" w:rsidR="00D80E44" w:rsidRPr="00413E05" w:rsidRDefault="00D80E44" w:rsidP="00EA79BA">
            <w:pPr>
              <w:pStyle w:val="ABCNormal"/>
              <w:tabs>
                <w:tab w:val="left" w:pos="567"/>
              </w:tabs>
              <w:spacing w:after="0"/>
              <w:ind w:left="567" w:hanging="567"/>
              <w:rPr>
                <w:rFonts w:asciiTheme="minorHAnsi" w:hAnsiTheme="minorHAnsi" w:cstheme="minorHAnsi"/>
                <w:sz w:val="22"/>
                <w:szCs w:val="22"/>
              </w:rPr>
            </w:pPr>
            <w:r>
              <w:rPr>
                <w:rFonts w:asciiTheme="minorHAnsi" w:hAnsiTheme="minorHAnsi" w:cstheme="minorHAnsi"/>
                <w:sz w:val="22"/>
                <w:szCs w:val="22"/>
              </w:rPr>
              <w:t>Andrew Aalders-Dunthorne</w:t>
            </w:r>
          </w:p>
        </w:tc>
        <w:tc>
          <w:tcPr>
            <w:tcW w:w="3402" w:type="dxa"/>
            <w:tcBorders>
              <w:top w:val="single" w:sz="8" w:space="0" w:color="000000"/>
              <w:left w:val="single" w:sz="8" w:space="0" w:color="000000"/>
              <w:bottom w:val="single" w:sz="8" w:space="0" w:color="000000"/>
              <w:right w:val="single" w:sz="8" w:space="0" w:color="000000"/>
            </w:tcBorders>
            <w:vAlign w:val="center"/>
          </w:tcPr>
          <w:p w14:paraId="469C9840" w14:textId="1082A3F8" w:rsidR="00D80E44" w:rsidRPr="00413E05" w:rsidRDefault="00D80E44" w:rsidP="00EA79BA">
            <w:pPr>
              <w:pStyle w:val="ABCNormal"/>
              <w:tabs>
                <w:tab w:val="left" w:pos="567"/>
              </w:tabs>
              <w:spacing w:after="0"/>
              <w:ind w:left="567" w:hanging="567"/>
              <w:rPr>
                <w:rFonts w:asciiTheme="minorHAnsi" w:hAnsiTheme="minorHAnsi" w:cstheme="minorHAnsi"/>
                <w:sz w:val="22"/>
                <w:szCs w:val="22"/>
              </w:rPr>
            </w:pPr>
            <w:r>
              <w:rPr>
                <w:rFonts w:asciiTheme="minorHAnsi" w:hAnsiTheme="minorHAnsi" w:cstheme="minorHAnsi"/>
                <w:sz w:val="22"/>
                <w:szCs w:val="22"/>
              </w:rPr>
              <w:t>CEO</w:t>
            </w:r>
          </w:p>
        </w:tc>
        <w:tc>
          <w:tcPr>
            <w:tcW w:w="2534" w:type="dxa"/>
            <w:tcBorders>
              <w:top w:val="single" w:sz="8" w:space="0" w:color="000000"/>
              <w:left w:val="single" w:sz="8" w:space="0" w:color="000000"/>
              <w:bottom w:val="single" w:sz="8" w:space="0" w:color="000000"/>
              <w:right w:val="single" w:sz="8" w:space="0" w:color="000000"/>
            </w:tcBorders>
            <w:vAlign w:val="center"/>
          </w:tcPr>
          <w:p w14:paraId="0089A6B2" w14:textId="7A8634C5" w:rsidR="00D80E44" w:rsidRPr="00413E05" w:rsidRDefault="00D80E44" w:rsidP="00EA79BA">
            <w:pPr>
              <w:pStyle w:val="ABCNormal"/>
              <w:tabs>
                <w:tab w:val="left" w:pos="567"/>
              </w:tabs>
              <w:spacing w:after="0"/>
              <w:ind w:left="567" w:hanging="567"/>
              <w:rPr>
                <w:rFonts w:asciiTheme="minorHAnsi" w:hAnsiTheme="minorHAnsi" w:cstheme="minorHAnsi"/>
                <w:sz w:val="22"/>
                <w:szCs w:val="22"/>
              </w:rPr>
            </w:pPr>
            <w:r>
              <w:rPr>
                <w:rFonts w:asciiTheme="minorHAnsi" w:hAnsiTheme="minorHAnsi" w:cstheme="minorHAnsi"/>
                <w:sz w:val="22"/>
                <w:szCs w:val="22"/>
              </w:rPr>
              <w:t>Electronic signature</w:t>
            </w:r>
          </w:p>
        </w:tc>
        <w:tc>
          <w:tcPr>
            <w:tcW w:w="1560" w:type="dxa"/>
            <w:tcBorders>
              <w:top w:val="single" w:sz="8" w:space="0" w:color="000000"/>
              <w:left w:val="single" w:sz="8" w:space="0" w:color="000000"/>
              <w:bottom w:val="single" w:sz="8" w:space="0" w:color="000000"/>
              <w:right w:val="single" w:sz="8" w:space="0" w:color="000000"/>
            </w:tcBorders>
            <w:vAlign w:val="center"/>
          </w:tcPr>
          <w:p w14:paraId="3BCCAD2B" w14:textId="1E5E4607" w:rsidR="00D80E44" w:rsidRPr="00413E05" w:rsidRDefault="00D80E44" w:rsidP="00EA79BA">
            <w:pPr>
              <w:pStyle w:val="ABCNormal"/>
              <w:tabs>
                <w:tab w:val="left" w:pos="567"/>
              </w:tabs>
              <w:spacing w:after="0"/>
              <w:ind w:left="567" w:hanging="567"/>
              <w:rPr>
                <w:rFonts w:asciiTheme="minorHAnsi" w:hAnsiTheme="minorHAnsi" w:cstheme="minorHAnsi"/>
                <w:sz w:val="22"/>
                <w:szCs w:val="22"/>
              </w:rPr>
            </w:pPr>
            <w:r>
              <w:rPr>
                <w:rFonts w:asciiTheme="minorHAnsi" w:hAnsiTheme="minorHAnsi" w:cstheme="minorHAnsi"/>
                <w:sz w:val="22"/>
                <w:szCs w:val="22"/>
              </w:rPr>
              <w:t>10/03/2025</w:t>
            </w:r>
          </w:p>
        </w:tc>
      </w:tr>
      <w:tr w:rsidR="00D80E44" w:rsidRPr="00413E05" w14:paraId="394A7F63" w14:textId="77777777" w:rsidTr="00405889">
        <w:trPr>
          <w:trHeight w:val="405"/>
        </w:trPr>
        <w:tc>
          <w:tcPr>
            <w:tcW w:w="3109" w:type="dxa"/>
            <w:tcBorders>
              <w:top w:val="single" w:sz="8" w:space="0" w:color="000000"/>
              <w:left w:val="single" w:sz="8" w:space="0" w:color="000000"/>
              <w:bottom w:val="single" w:sz="8" w:space="0" w:color="000000"/>
              <w:right w:val="single" w:sz="8" w:space="0" w:color="000000"/>
            </w:tcBorders>
            <w:vAlign w:val="center"/>
          </w:tcPr>
          <w:p w14:paraId="17005AAC" w14:textId="2AB9C630" w:rsidR="00D80E44" w:rsidRDefault="002E1FB5" w:rsidP="00EA79BA">
            <w:pPr>
              <w:pStyle w:val="ABCNormal"/>
              <w:tabs>
                <w:tab w:val="left" w:pos="567"/>
              </w:tabs>
              <w:spacing w:after="0"/>
              <w:ind w:left="567" w:hanging="567"/>
              <w:rPr>
                <w:rFonts w:asciiTheme="minorHAnsi" w:hAnsiTheme="minorHAnsi" w:cstheme="minorHAnsi"/>
                <w:sz w:val="22"/>
                <w:szCs w:val="22"/>
              </w:rPr>
            </w:pPr>
            <w:r>
              <w:rPr>
                <w:rFonts w:asciiTheme="minorHAnsi" w:hAnsiTheme="minorHAnsi" w:cstheme="minorHAnsi"/>
                <w:sz w:val="22"/>
                <w:szCs w:val="22"/>
              </w:rPr>
              <w:t>Debbie Thomas</w:t>
            </w:r>
          </w:p>
        </w:tc>
        <w:tc>
          <w:tcPr>
            <w:tcW w:w="3402" w:type="dxa"/>
            <w:tcBorders>
              <w:top w:val="single" w:sz="8" w:space="0" w:color="000000"/>
              <w:left w:val="single" w:sz="8" w:space="0" w:color="000000"/>
              <w:bottom w:val="single" w:sz="8" w:space="0" w:color="000000"/>
              <w:right w:val="single" w:sz="8" w:space="0" w:color="000000"/>
            </w:tcBorders>
            <w:vAlign w:val="center"/>
          </w:tcPr>
          <w:p w14:paraId="03A34690" w14:textId="5B82C369" w:rsidR="00D80E44" w:rsidRDefault="00D80E44" w:rsidP="00EA79BA">
            <w:pPr>
              <w:pStyle w:val="ABCNormal"/>
              <w:tabs>
                <w:tab w:val="left" w:pos="567"/>
              </w:tabs>
              <w:spacing w:after="0"/>
              <w:ind w:left="567" w:hanging="567"/>
              <w:rPr>
                <w:rFonts w:asciiTheme="minorHAnsi" w:hAnsiTheme="minorHAnsi" w:cstheme="minorHAnsi"/>
                <w:sz w:val="22"/>
                <w:szCs w:val="22"/>
              </w:rPr>
            </w:pPr>
            <w:r>
              <w:rPr>
                <w:rFonts w:asciiTheme="minorHAnsi" w:hAnsiTheme="minorHAnsi" w:cstheme="minorHAnsi"/>
                <w:sz w:val="22"/>
                <w:szCs w:val="22"/>
              </w:rPr>
              <w:t>On behalf of the Exec Committee</w:t>
            </w:r>
          </w:p>
        </w:tc>
        <w:tc>
          <w:tcPr>
            <w:tcW w:w="2534" w:type="dxa"/>
            <w:tcBorders>
              <w:top w:val="single" w:sz="8" w:space="0" w:color="000000"/>
              <w:left w:val="single" w:sz="8" w:space="0" w:color="000000"/>
              <w:bottom w:val="single" w:sz="8" w:space="0" w:color="000000"/>
              <w:right w:val="single" w:sz="8" w:space="0" w:color="000000"/>
            </w:tcBorders>
            <w:vAlign w:val="center"/>
          </w:tcPr>
          <w:p w14:paraId="29D6C021" w14:textId="50A0969C" w:rsidR="00D80E44" w:rsidRDefault="00D80E44" w:rsidP="00EA79BA">
            <w:pPr>
              <w:pStyle w:val="ABCNormal"/>
              <w:tabs>
                <w:tab w:val="left" w:pos="567"/>
              </w:tabs>
              <w:spacing w:after="0"/>
              <w:ind w:left="567" w:hanging="567"/>
              <w:rPr>
                <w:rFonts w:asciiTheme="minorHAnsi" w:hAnsiTheme="minorHAnsi" w:cstheme="minorHAnsi"/>
                <w:sz w:val="22"/>
                <w:szCs w:val="22"/>
              </w:rPr>
            </w:pPr>
            <w:r>
              <w:rPr>
                <w:rFonts w:asciiTheme="minorHAnsi" w:hAnsiTheme="minorHAnsi" w:cstheme="minorHAnsi"/>
                <w:sz w:val="22"/>
                <w:szCs w:val="22"/>
              </w:rPr>
              <w:t>Electronic signature</w:t>
            </w:r>
          </w:p>
        </w:tc>
        <w:tc>
          <w:tcPr>
            <w:tcW w:w="1560" w:type="dxa"/>
            <w:tcBorders>
              <w:top w:val="single" w:sz="8" w:space="0" w:color="000000"/>
              <w:left w:val="single" w:sz="8" w:space="0" w:color="000000"/>
              <w:bottom w:val="single" w:sz="8" w:space="0" w:color="000000"/>
              <w:right w:val="single" w:sz="8" w:space="0" w:color="000000"/>
            </w:tcBorders>
            <w:vAlign w:val="center"/>
          </w:tcPr>
          <w:p w14:paraId="2E958636" w14:textId="76136F5B" w:rsidR="00D80E44" w:rsidRDefault="00D80E44" w:rsidP="00EA79BA">
            <w:pPr>
              <w:pStyle w:val="ABCNormal"/>
              <w:tabs>
                <w:tab w:val="left" w:pos="567"/>
              </w:tabs>
              <w:spacing w:after="0"/>
              <w:ind w:left="567" w:hanging="567"/>
              <w:rPr>
                <w:rFonts w:asciiTheme="minorHAnsi" w:hAnsiTheme="minorHAnsi" w:cstheme="minorHAnsi"/>
                <w:sz w:val="22"/>
                <w:szCs w:val="22"/>
              </w:rPr>
            </w:pPr>
            <w:r>
              <w:rPr>
                <w:rFonts w:asciiTheme="minorHAnsi" w:hAnsiTheme="minorHAnsi" w:cstheme="minorHAnsi"/>
                <w:sz w:val="22"/>
                <w:szCs w:val="22"/>
              </w:rPr>
              <w:t>10/03/2025</w:t>
            </w:r>
          </w:p>
        </w:tc>
      </w:tr>
    </w:tbl>
    <w:p w14:paraId="33039105" w14:textId="77777777" w:rsidR="00A57EC5" w:rsidRPr="00413E05" w:rsidRDefault="00A57EC5" w:rsidP="00EA79BA">
      <w:pPr>
        <w:pStyle w:val="ABCNormal"/>
        <w:tabs>
          <w:tab w:val="left" w:pos="567"/>
        </w:tabs>
        <w:spacing w:after="0"/>
        <w:ind w:left="567" w:hanging="567"/>
        <w:rPr>
          <w:rFonts w:asciiTheme="minorHAnsi" w:hAnsiTheme="minorHAnsi" w:cstheme="minorHAnsi"/>
          <w:b/>
          <w:sz w:val="22"/>
          <w:szCs w:val="22"/>
        </w:rPr>
      </w:pPr>
    </w:p>
    <w:p w14:paraId="748B673A" w14:textId="3B4216A5" w:rsidR="002E1FB5" w:rsidRDefault="002E1FB5" w:rsidP="00EA79BA">
      <w:pPr>
        <w:pStyle w:val="ABCNormal"/>
        <w:tabs>
          <w:tab w:val="left" w:pos="284"/>
        </w:tabs>
        <w:spacing w:after="0"/>
        <w:rPr>
          <w:rFonts w:asciiTheme="minorHAnsi" w:hAnsiTheme="minorHAnsi" w:cstheme="minorHAnsi"/>
          <w:bCs/>
          <w:sz w:val="22"/>
          <w:szCs w:val="22"/>
          <w:lang w:val="en-US"/>
        </w:rPr>
      </w:pPr>
      <w:r w:rsidRPr="002E1FB5">
        <w:rPr>
          <w:rFonts w:asciiTheme="minorHAnsi" w:hAnsiTheme="minorHAnsi" w:cstheme="minorHAnsi"/>
          <w:bCs/>
          <w:sz w:val="22"/>
          <w:szCs w:val="22"/>
          <w:lang w:val="en-US"/>
        </w:rPr>
        <w:t xml:space="preserve">This policy will be reviewed </w:t>
      </w:r>
      <w:r>
        <w:rPr>
          <w:rFonts w:asciiTheme="minorHAnsi" w:hAnsiTheme="minorHAnsi" w:cstheme="minorHAnsi"/>
          <w:bCs/>
          <w:sz w:val="22"/>
          <w:szCs w:val="22"/>
          <w:lang w:val="en-US"/>
        </w:rPr>
        <w:t>every 4 years</w:t>
      </w:r>
      <w:r w:rsidRPr="002E1FB5">
        <w:rPr>
          <w:rFonts w:asciiTheme="minorHAnsi" w:hAnsiTheme="minorHAnsi" w:cstheme="minorHAnsi"/>
          <w:bCs/>
          <w:sz w:val="22"/>
          <w:szCs w:val="22"/>
          <w:lang w:val="en-US"/>
        </w:rPr>
        <w:t xml:space="preserve"> by Head of Service </w:t>
      </w:r>
      <w:r>
        <w:rPr>
          <w:rFonts w:asciiTheme="minorHAnsi" w:hAnsiTheme="minorHAnsi" w:cstheme="minorHAnsi"/>
          <w:bCs/>
          <w:sz w:val="22"/>
          <w:szCs w:val="22"/>
          <w:lang w:val="en-US"/>
        </w:rPr>
        <w:t>for People</w:t>
      </w:r>
      <w:r w:rsidRPr="002E1FB5">
        <w:rPr>
          <w:rFonts w:asciiTheme="minorHAnsi" w:hAnsiTheme="minorHAnsi" w:cstheme="minorHAnsi"/>
          <w:bCs/>
          <w:sz w:val="22"/>
          <w:szCs w:val="22"/>
          <w:lang w:val="en-US"/>
        </w:rPr>
        <w:t xml:space="preserve"> or as required by changes in legislation. </w:t>
      </w:r>
    </w:p>
    <w:p w14:paraId="571C9AC7" w14:textId="77777777" w:rsidR="000303FF" w:rsidRPr="002E1FB5" w:rsidRDefault="000303FF" w:rsidP="00EA79BA">
      <w:pPr>
        <w:pStyle w:val="ABCNormal"/>
        <w:tabs>
          <w:tab w:val="left" w:pos="284"/>
        </w:tabs>
        <w:spacing w:after="0"/>
        <w:rPr>
          <w:rFonts w:asciiTheme="minorHAnsi" w:hAnsiTheme="minorHAnsi" w:cstheme="minorHAnsi"/>
          <w:bCs/>
          <w:sz w:val="22"/>
          <w:szCs w:val="22"/>
          <w:lang w:val="en-US"/>
        </w:rPr>
      </w:pPr>
    </w:p>
    <w:p w14:paraId="23041768" w14:textId="77777777" w:rsidR="002E1FB5" w:rsidRPr="002E1FB5" w:rsidRDefault="002E1FB5" w:rsidP="00EA79BA">
      <w:pPr>
        <w:pStyle w:val="ABCNormal"/>
        <w:tabs>
          <w:tab w:val="left" w:pos="284"/>
        </w:tabs>
        <w:spacing w:after="0"/>
        <w:rPr>
          <w:rFonts w:asciiTheme="minorHAnsi" w:hAnsiTheme="minorHAnsi" w:cstheme="minorHAnsi"/>
          <w:bCs/>
          <w:sz w:val="22"/>
          <w:szCs w:val="22"/>
          <w:lang w:val="en-US"/>
        </w:rPr>
      </w:pPr>
      <w:r w:rsidRPr="002E1FB5">
        <w:rPr>
          <w:rFonts w:asciiTheme="minorHAnsi" w:hAnsiTheme="minorHAnsi" w:cstheme="minorHAnsi"/>
          <w:bCs/>
          <w:sz w:val="22"/>
          <w:szCs w:val="22"/>
          <w:lang w:val="en-US"/>
        </w:rPr>
        <w:t>At every review, this policy will be approved by the Executive Committee. </w:t>
      </w:r>
    </w:p>
    <w:p w14:paraId="2C36E89C" w14:textId="77777777" w:rsidR="002E1FB5" w:rsidRDefault="002E1FB5" w:rsidP="00EA79BA">
      <w:pPr>
        <w:pStyle w:val="ABCNormal"/>
        <w:tabs>
          <w:tab w:val="left" w:pos="284"/>
        </w:tabs>
        <w:spacing w:after="0"/>
        <w:rPr>
          <w:rFonts w:asciiTheme="minorHAnsi" w:hAnsiTheme="minorHAnsi" w:cstheme="minorHAnsi"/>
          <w:b/>
          <w:sz w:val="22"/>
          <w:szCs w:val="22"/>
        </w:rPr>
      </w:pPr>
    </w:p>
    <w:p w14:paraId="2ADF362C" w14:textId="09AC25E8" w:rsidR="00A57EC5" w:rsidRPr="00413E05" w:rsidRDefault="00A57EC5" w:rsidP="00EA79BA">
      <w:pPr>
        <w:pStyle w:val="ABCNormal"/>
        <w:tabs>
          <w:tab w:val="left" w:pos="284"/>
        </w:tabs>
        <w:spacing w:after="0"/>
        <w:rPr>
          <w:rFonts w:asciiTheme="minorHAnsi" w:hAnsiTheme="minorHAnsi" w:cstheme="minorHAnsi"/>
          <w:sz w:val="22"/>
          <w:szCs w:val="22"/>
        </w:rPr>
      </w:pPr>
      <w:r w:rsidRPr="00413E05">
        <w:rPr>
          <w:rFonts w:asciiTheme="minorHAnsi" w:hAnsiTheme="minorHAnsi" w:cstheme="minorHAnsi"/>
          <w:b/>
          <w:sz w:val="22"/>
          <w:szCs w:val="22"/>
        </w:rPr>
        <w:t>END OF DOCUMENT</w:t>
      </w:r>
    </w:p>
    <w:sectPr w:rsidR="00A57EC5" w:rsidRPr="00413E05" w:rsidSect="00894B57">
      <w:headerReference w:type="default" r:id="rId10"/>
      <w:footerReference w:type="default" r:id="rId11"/>
      <w:pgSz w:w="11906" w:h="16838"/>
      <w:pgMar w:top="1843" w:right="1080" w:bottom="709" w:left="1080" w:header="708" w:footer="14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5416FF" w14:textId="77777777" w:rsidR="00CD6813" w:rsidRDefault="00CD6813" w:rsidP="00886D70">
      <w:r>
        <w:separator/>
      </w:r>
    </w:p>
  </w:endnote>
  <w:endnote w:type="continuationSeparator" w:id="0">
    <w:p w14:paraId="67A7C987" w14:textId="77777777" w:rsidR="00CD6813" w:rsidRDefault="00CD6813" w:rsidP="00886D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3267021"/>
      <w:docPartObj>
        <w:docPartGallery w:val="Page Numbers (Bottom of Page)"/>
        <w:docPartUnique/>
      </w:docPartObj>
    </w:sdtPr>
    <w:sdtEndPr/>
    <w:sdtContent>
      <w:sdt>
        <w:sdtPr>
          <w:id w:val="1728636285"/>
          <w:docPartObj>
            <w:docPartGallery w:val="Page Numbers (Top of Page)"/>
            <w:docPartUnique/>
          </w:docPartObj>
        </w:sdtPr>
        <w:sdtEndPr/>
        <w:sdtContent>
          <w:p w14:paraId="175B5986" w14:textId="5103C11B" w:rsidR="005C3EE6" w:rsidRDefault="005C3EE6">
            <w:pPr>
              <w:pStyle w:val="Footer"/>
              <w:jc w:val="center"/>
            </w:pPr>
            <w:r w:rsidRPr="005C3EE6">
              <w:t xml:space="preserve">Page </w:t>
            </w:r>
            <w:r w:rsidRPr="00931797">
              <w:rPr>
                <w:b/>
                <w:bCs/>
              </w:rPr>
              <w:fldChar w:fldCharType="begin"/>
            </w:r>
            <w:r w:rsidRPr="005C3EE6">
              <w:rPr>
                <w:b/>
                <w:bCs/>
              </w:rPr>
              <w:instrText xml:space="preserve"> PAGE </w:instrText>
            </w:r>
            <w:r w:rsidRPr="00931797">
              <w:rPr>
                <w:b/>
                <w:bCs/>
              </w:rPr>
              <w:fldChar w:fldCharType="separate"/>
            </w:r>
            <w:r w:rsidR="00974510">
              <w:rPr>
                <w:b/>
                <w:bCs/>
                <w:noProof/>
              </w:rPr>
              <w:t>7</w:t>
            </w:r>
            <w:r w:rsidRPr="00931797">
              <w:rPr>
                <w:b/>
                <w:bCs/>
              </w:rPr>
              <w:fldChar w:fldCharType="end"/>
            </w:r>
            <w:r w:rsidRPr="005C3EE6">
              <w:t xml:space="preserve"> of </w:t>
            </w:r>
            <w:r w:rsidRPr="00931797">
              <w:rPr>
                <w:b/>
                <w:bCs/>
              </w:rPr>
              <w:fldChar w:fldCharType="begin"/>
            </w:r>
            <w:r w:rsidRPr="005C3EE6">
              <w:rPr>
                <w:b/>
                <w:bCs/>
              </w:rPr>
              <w:instrText xml:space="preserve"> NUMPAGES  </w:instrText>
            </w:r>
            <w:r w:rsidRPr="00931797">
              <w:rPr>
                <w:b/>
                <w:bCs/>
              </w:rPr>
              <w:fldChar w:fldCharType="separate"/>
            </w:r>
            <w:r w:rsidR="00974510">
              <w:rPr>
                <w:b/>
                <w:bCs/>
                <w:noProof/>
              </w:rPr>
              <w:t>7</w:t>
            </w:r>
            <w:r w:rsidRPr="00931797">
              <w:rPr>
                <w:b/>
                <w:bCs/>
              </w:rPr>
              <w:fldChar w:fldCharType="end"/>
            </w:r>
          </w:p>
        </w:sdtContent>
      </w:sdt>
    </w:sdtContent>
  </w:sdt>
  <w:p w14:paraId="26862134" w14:textId="77777777" w:rsidR="00886D70" w:rsidRPr="00886D70" w:rsidRDefault="00886D70" w:rsidP="00886D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20853D" w14:textId="77777777" w:rsidR="00CD6813" w:rsidRDefault="00CD6813" w:rsidP="00886D70">
      <w:r>
        <w:separator/>
      </w:r>
    </w:p>
  </w:footnote>
  <w:footnote w:type="continuationSeparator" w:id="0">
    <w:p w14:paraId="14EC2EE1" w14:textId="77777777" w:rsidR="00CD6813" w:rsidRDefault="00CD6813" w:rsidP="00886D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349098" w14:textId="332A5907" w:rsidR="005C3EE6" w:rsidRPr="00931797" w:rsidRDefault="0035463C" w:rsidP="00931797">
    <w:pPr>
      <w:pStyle w:val="Header"/>
      <w:ind w:left="-426"/>
      <w:jc w:val="right"/>
      <w:rPr>
        <w:noProof/>
        <w:lang w:eastAsia="en-GB"/>
      </w:rPr>
    </w:pPr>
    <w:r>
      <w:rPr>
        <w:noProof/>
        <w:sz w:val="32"/>
        <w:szCs w:val="32"/>
        <w:lang w:eastAsia="en-GB"/>
      </w:rPr>
      <w:drawing>
        <wp:anchor distT="0" distB="0" distL="114300" distR="114300" simplePos="0" relativeHeight="251658240" behindDoc="0" locked="0" layoutInCell="1" allowOverlap="1" wp14:anchorId="77A3F854" wp14:editId="13A08238">
          <wp:simplePos x="0" y="0"/>
          <wp:positionH relativeFrom="column">
            <wp:posOffset>69095</wp:posOffset>
          </wp:positionH>
          <wp:positionV relativeFrom="paragraph">
            <wp:posOffset>-208112</wp:posOffset>
          </wp:positionV>
          <wp:extent cx="1940944" cy="795787"/>
          <wp:effectExtent l="0" t="0" r="2540" b="4445"/>
          <wp:wrapNone/>
          <wp:docPr id="1451476467" name="Picture 1451476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nsortium logo small 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40944" cy="795787"/>
                  </a:xfrm>
                  <a:prstGeom prst="rect">
                    <a:avLst/>
                  </a:prstGeom>
                </pic:spPr>
              </pic:pic>
            </a:graphicData>
          </a:graphic>
        </wp:anchor>
      </w:drawing>
    </w:r>
    <w:r>
      <w:rPr>
        <w:noProof/>
        <w:lang w:eastAsia="en-GB"/>
      </w:rPr>
      <w:fldChar w:fldCharType="begin"/>
    </w:r>
    <w:r>
      <w:rPr>
        <w:noProof/>
        <w:lang w:eastAsia="en-GB"/>
      </w:rPr>
      <w:instrText xml:space="preserve"> FILENAME \* MERGEFORMAT </w:instrText>
    </w:r>
    <w:r>
      <w:rPr>
        <w:noProof/>
        <w:lang w:eastAsia="en-GB"/>
      </w:rPr>
      <w:fldChar w:fldCharType="separate"/>
    </w:r>
    <w:r>
      <w:rPr>
        <w:noProof/>
        <w:lang w:eastAsia="en-GB"/>
      </w:rPr>
      <w:t>Dress and Appearance Policy, V4 - Mar 2025</w:t>
    </w:r>
    <w:r>
      <w:rPr>
        <w:noProof/>
        <w:lang w:eastAsia="en-GB"/>
      </w:rPr>
      <w:fldChar w:fldCharType="end"/>
    </w:r>
  </w:p>
  <w:p w14:paraId="189BF734" w14:textId="2AB9C0E8" w:rsidR="00886D70" w:rsidRPr="00886D70" w:rsidRDefault="00886D70" w:rsidP="004F4281">
    <w:pPr>
      <w:pStyle w:val="Header"/>
      <w:ind w:left="-426"/>
      <w:rPr>
        <w:sz w:val="32"/>
        <w:szCs w:val="32"/>
      </w:rPr>
    </w:pPr>
  </w:p>
  <w:p w14:paraId="32675384" w14:textId="77777777" w:rsidR="00886D70" w:rsidRDefault="00886D7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81708"/>
    <w:multiLevelType w:val="hybridMultilevel"/>
    <w:tmpl w:val="7B423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7C78BA"/>
    <w:multiLevelType w:val="hybridMultilevel"/>
    <w:tmpl w:val="A92CA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F600B2"/>
    <w:multiLevelType w:val="multilevel"/>
    <w:tmpl w:val="AEFA494E"/>
    <w:lvl w:ilvl="0">
      <w:start w:val="1"/>
      <w:numFmt w:val="decimal"/>
      <w:lvlText w:val="%1.0"/>
      <w:lvlJc w:val="left"/>
      <w:pPr>
        <w:ind w:left="927"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2727" w:hanging="720"/>
      </w:pPr>
      <w:rPr>
        <w:rFonts w:hint="default"/>
      </w:rPr>
    </w:lvl>
    <w:lvl w:ilvl="3">
      <w:start w:val="1"/>
      <w:numFmt w:val="decimal"/>
      <w:lvlText w:val="%1.%2.%3.%4"/>
      <w:lvlJc w:val="left"/>
      <w:pPr>
        <w:ind w:left="3447" w:hanging="720"/>
      </w:pPr>
      <w:rPr>
        <w:rFonts w:hint="default"/>
      </w:rPr>
    </w:lvl>
    <w:lvl w:ilvl="4">
      <w:start w:val="1"/>
      <w:numFmt w:val="decimal"/>
      <w:lvlText w:val="%1.%2.%3.%4.%5"/>
      <w:lvlJc w:val="left"/>
      <w:pPr>
        <w:ind w:left="4527" w:hanging="1080"/>
      </w:pPr>
      <w:rPr>
        <w:rFonts w:hint="default"/>
      </w:rPr>
    </w:lvl>
    <w:lvl w:ilvl="5">
      <w:start w:val="1"/>
      <w:numFmt w:val="decimal"/>
      <w:lvlText w:val="%1.%2.%3.%4.%5.%6"/>
      <w:lvlJc w:val="left"/>
      <w:pPr>
        <w:ind w:left="5247" w:hanging="1080"/>
      </w:pPr>
      <w:rPr>
        <w:rFonts w:hint="default"/>
      </w:rPr>
    </w:lvl>
    <w:lvl w:ilvl="6">
      <w:start w:val="1"/>
      <w:numFmt w:val="decimal"/>
      <w:lvlText w:val="%1.%2.%3.%4.%5.%6.%7"/>
      <w:lvlJc w:val="left"/>
      <w:pPr>
        <w:ind w:left="6327" w:hanging="1440"/>
      </w:pPr>
      <w:rPr>
        <w:rFonts w:hint="default"/>
      </w:rPr>
    </w:lvl>
    <w:lvl w:ilvl="7">
      <w:start w:val="1"/>
      <w:numFmt w:val="decimal"/>
      <w:lvlText w:val="%1.%2.%3.%4.%5.%6.%7.%8"/>
      <w:lvlJc w:val="left"/>
      <w:pPr>
        <w:ind w:left="7047" w:hanging="1440"/>
      </w:pPr>
      <w:rPr>
        <w:rFonts w:hint="default"/>
      </w:rPr>
    </w:lvl>
    <w:lvl w:ilvl="8">
      <w:start w:val="1"/>
      <w:numFmt w:val="decimal"/>
      <w:lvlText w:val="%1.%2.%3.%4.%5.%6.%7.%8.%9"/>
      <w:lvlJc w:val="left"/>
      <w:pPr>
        <w:ind w:left="8127" w:hanging="1800"/>
      </w:pPr>
      <w:rPr>
        <w:rFonts w:hint="default"/>
      </w:rPr>
    </w:lvl>
  </w:abstractNum>
  <w:abstractNum w:abstractNumId="3" w15:restartNumberingAfterBreak="0">
    <w:nsid w:val="39117AF2"/>
    <w:multiLevelType w:val="hybridMultilevel"/>
    <w:tmpl w:val="131452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86E6D4A"/>
    <w:multiLevelType w:val="hybridMultilevel"/>
    <w:tmpl w:val="D5B89C1C"/>
    <w:lvl w:ilvl="0" w:tplc="1ADCE6B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F180F1F"/>
    <w:multiLevelType w:val="hybridMultilevel"/>
    <w:tmpl w:val="A0A67B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8393832"/>
    <w:multiLevelType w:val="hybridMultilevel"/>
    <w:tmpl w:val="4204E41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5E651C7D"/>
    <w:multiLevelType w:val="hybridMultilevel"/>
    <w:tmpl w:val="FECEE60E"/>
    <w:lvl w:ilvl="0" w:tplc="ACBE930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33B0EA4"/>
    <w:multiLevelType w:val="multilevel"/>
    <w:tmpl w:val="A2F8731E"/>
    <w:lvl w:ilvl="0">
      <w:start w:val="1"/>
      <w:numFmt w:val="decimal"/>
      <w:lvlText w:val="%1.0"/>
      <w:lvlJc w:val="left"/>
      <w:pPr>
        <w:ind w:left="3432" w:hanging="360"/>
      </w:pPr>
      <w:rPr>
        <w:rFonts w:hint="default"/>
      </w:rPr>
    </w:lvl>
    <w:lvl w:ilvl="1">
      <w:start w:val="1"/>
      <w:numFmt w:val="decimal"/>
      <w:lvlText w:val="%1.%2"/>
      <w:lvlJc w:val="left"/>
      <w:pPr>
        <w:ind w:left="4152" w:hanging="360"/>
      </w:pPr>
      <w:rPr>
        <w:rFonts w:hint="default"/>
      </w:rPr>
    </w:lvl>
    <w:lvl w:ilvl="2">
      <w:start w:val="1"/>
      <w:numFmt w:val="decimal"/>
      <w:lvlText w:val="%1.%2.%3"/>
      <w:lvlJc w:val="left"/>
      <w:pPr>
        <w:ind w:left="5232" w:hanging="720"/>
      </w:pPr>
      <w:rPr>
        <w:rFonts w:hint="default"/>
      </w:rPr>
    </w:lvl>
    <w:lvl w:ilvl="3">
      <w:start w:val="1"/>
      <w:numFmt w:val="decimal"/>
      <w:lvlText w:val="%1.%2.%3.%4"/>
      <w:lvlJc w:val="left"/>
      <w:pPr>
        <w:ind w:left="5952" w:hanging="720"/>
      </w:pPr>
      <w:rPr>
        <w:rFonts w:hint="default"/>
      </w:rPr>
    </w:lvl>
    <w:lvl w:ilvl="4">
      <w:start w:val="1"/>
      <w:numFmt w:val="decimal"/>
      <w:lvlText w:val="%1.%2.%3.%4.%5"/>
      <w:lvlJc w:val="left"/>
      <w:pPr>
        <w:ind w:left="7032" w:hanging="1080"/>
      </w:pPr>
      <w:rPr>
        <w:rFonts w:hint="default"/>
      </w:rPr>
    </w:lvl>
    <w:lvl w:ilvl="5">
      <w:start w:val="1"/>
      <w:numFmt w:val="decimal"/>
      <w:lvlText w:val="%1.%2.%3.%4.%5.%6"/>
      <w:lvlJc w:val="left"/>
      <w:pPr>
        <w:ind w:left="7752" w:hanging="1080"/>
      </w:pPr>
      <w:rPr>
        <w:rFonts w:hint="default"/>
      </w:rPr>
    </w:lvl>
    <w:lvl w:ilvl="6">
      <w:start w:val="1"/>
      <w:numFmt w:val="decimal"/>
      <w:lvlText w:val="%1.%2.%3.%4.%5.%6.%7"/>
      <w:lvlJc w:val="left"/>
      <w:pPr>
        <w:ind w:left="8832" w:hanging="1440"/>
      </w:pPr>
      <w:rPr>
        <w:rFonts w:hint="default"/>
      </w:rPr>
    </w:lvl>
    <w:lvl w:ilvl="7">
      <w:start w:val="1"/>
      <w:numFmt w:val="decimal"/>
      <w:lvlText w:val="%1.%2.%3.%4.%5.%6.%7.%8"/>
      <w:lvlJc w:val="left"/>
      <w:pPr>
        <w:ind w:left="9552" w:hanging="1440"/>
      </w:pPr>
      <w:rPr>
        <w:rFonts w:hint="default"/>
      </w:rPr>
    </w:lvl>
    <w:lvl w:ilvl="8">
      <w:start w:val="1"/>
      <w:numFmt w:val="decimal"/>
      <w:lvlText w:val="%1.%2.%3.%4.%5.%6.%7.%8.%9"/>
      <w:lvlJc w:val="left"/>
      <w:pPr>
        <w:ind w:left="10632" w:hanging="1800"/>
      </w:pPr>
      <w:rPr>
        <w:rFonts w:hint="default"/>
      </w:rPr>
    </w:lvl>
  </w:abstractNum>
  <w:abstractNum w:abstractNumId="9" w15:restartNumberingAfterBreak="0">
    <w:nsid w:val="787D24B6"/>
    <w:multiLevelType w:val="hybridMultilevel"/>
    <w:tmpl w:val="89007094"/>
    <w:lvl w:ilvl="0" w:tplc="662E563A">
      <w:start w:val="1"/>
      <w:numFmt w:val="decimal"/>
      <w:lvlText w:val="%1"/>
      <w:lvlJc w:val="left"/>
      <w:pPr>
        <w:ind w:left="1808" w:hanging="360"/>
      </w:pPr>
      <w:rPr>
        <w:rFonts w:hint="default"/>
      </w:rPr>
    </w:lvl>
    <w:lvl w:ilvl="1" w:tplc="08090019" w:tentative="1">
      <w:start w:val="1"/>
      <w:numFmt w:val="lowerLetter"/>
      <w:lvlText w:val="%2."/>
      <w:lvlJc w:val="left"/>
      <w:pPr>
        <w:ind w:left="2528" w:hanging="360"/>
      </w:pPr>
    </w:lvl>
    <w:lvl w:ilvl="2" w:tplc="0809001B" w:tentative="1">
      <w:start w:val="1"/>
      <w:numFmt w:val="lowerRoman"/>
      <w:lvlText w:val="%3."/>
      <w:lvlJc w:val="right"/>
      <w:pPr>
        <w:ind w:left="3248" w:hanging="180"/>
      </w:pPr>
    </w:lvl>
    <w:lvl w:ilvl="3" w:tplc="0809000F" w:tentative="1">
      <w:start w:val="1"/>
      <w:numFmt w:val="decimal"/>
      <w:lvlText w:val="%4."/>
      <w:lvlJc w:val="left"/>
      <w:pPr>
        <w:ind w:left="3968" w:hanging="360"/>
      </w:pPr>
    </w:lvl>
    <w:lvl w:ilvl="4" w:tplc="08090019" w:tentative="1">
      <w:start w:val="1"/>
      <w:numFmt w:val="lowerLetter"/>
      <w:lvlText w:val="%5."/>
      <w:lvlJc w:val="left"/>
      <w:pPr>
        <w:ind w:left="4688" w:hanging="360"/>
      </w:pPr>
    </w:lvl>
    <w:lvl w:ilvl="5" w:tplc="0809001B" w:tentative="1">
      <w:start w:val="1"/>
      <w:numFmt w:val="lowerRoman"/>
      <w:lvlText w:val="%6."/>
      <w:lvlJc w:val="right"/>
      <w:pPr>
        <w:ind w:left="5408" w:hanging="180"/>
      </w:pPr>
    </w:lvl>
    <w:lvl w:ilvl="6" w:tplc="0809000F" w:tentative="1">
      <w:start w:val="1"/>
      <w:numFmt w:val="decimal"/>
      <w:lvlText w:val="%7."/>
      <w:lvlJc w:val="left"/>
      <w:pPr>
        <w:ind w:left="6128" w:hanging="360"/>
      </w:pPr>
    </w:lvl>
    <w:lvl w:ilvl="7" w:tplc="08090019" w:tentative="1">
      <w:start w:val="1"/>
      <w:numFmt w:val="lowerLetter"/>
      <w:lvlText w:val="%8."/>
      <w:lvlJc w:val="left"/>
      <w:pPr>
        <w:ind w:left="6848" w:hanging="360"/>
      </w:pPr>
    </w:lvl>
    <w:lvl w:ilvl="8" w:tplc="0809001B" w:tentative="1">
      <w:start w:val="1"/>
      <w:numFmt w:val="lowerRoman"/>
      <w:lvlText w:val="%9."/>
      <w:lvlJc w:val="right"/>
      <w:pPr>
        <w:ind w:left="7568" w:hanging="180"/>
      </w:pPr>
    </w:lvl>
  </w:abstractNum>
  <w:num w:numId="1" w16cid:durableId="110058348">
    <w:abstractNumId w:val="3"/>
  </w:num>
  <w:num w:numId="2" w16cid:durableId="1625114401">
    <w:abstractNumId w:val="4"/>
  </w:num>
  <w:num w:numId="3" w16cid:durableId="869412415">
    <w:abstractNumId w:val="9"/>
  </w:num>
  <w:num w:numId="4" w16cid:durableId="1927415636">
    <w:abstractNumId w:val="0"/>
  </w:num>
  <w:num w:numId="5" w16cid:durableId="1747338648">
    <w:abstractNumId w:val="1"/>
  </w:num>
  <w:num w:numId="6" w16cid:durableId="1361933894">
    <w:abstractNumId w:val="5"/>
  </w:num>
  <w:num w:numId="7" w16cid:durableId="1051154126">
    <w:abstractNumId w:val="6"/>
  </w:num>
  <w:num w:numId="8" w16cid:durableId="1406413588">
    <w:abstractNumId w:val="7"/>
  </w:num>
  <w:num w:numId="9" w16cid:durableId="1414547337">
    <w:abstractNumId w:val="8"/>
  </w:num>
  <w:num w:numId="10" w16cid:durableId="16191403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6D70"/>
    <w:rsid w:val="00003AA4"/>
    <w:rsid w:val="00013E06"/>
    <w:rsid w:val="000272EE"/>
    <w:rsid w:val="000303FF"/>
    <w:rsid w:val="00064E64"/>
    <w:rsid w:val="00067DDC"/>
    <w:rsid w:val="00085C49"/>
    <w:rsid w:val="00085CE6"/>
    <w:rsid w:val="00096ACB"/>
    <w:rsid w:val="000C26CD"/>
    <w:rsid w:val="000E16AE"/>
    <w:rsid w:val="000F4069"/>
    <w:rsid w:val="000F7F56"/>
    <w:rsid w:val="00134476"/>
    <w:rsid w:val="001414C8"/>
    <w:rsid w:val="00152536"/>
    <w:rsid w:val="0016055C"/>
    <w:rsid w:val="00195795"/>
    <w:rsid w:val="001A2E34"/>
    <w:rsid w:val="001B01E4"/>
    <w:rsid w:val="001D688C"/>
    <w:rsid w:val="001E2028"/>
    <w:rsid w:val="002065CD"/>
    <w:rsid w:val="002161FE"/>
    <w:rsid w:val="00262FE5"/>
    <w:rsid w:val="002B5293"/>
    <w:rsid w:val="002D5AF2"/>
    <w:rsid w:val="002E1FB5"/>
    <w:rsid w:val="002F63B0"/>
    <w:rsid w:val="00301218"/>
    <w:rsid w:val="00312EB8"/>
    <w:rsid w:val="00317019"/>
    <w:rsid w:val="00345D40"/>
    <w:rsid w:val="0035463C"/>
    <w:rsid w:val="00357812"/>
    <w:rsid w:val="00360745"/>
    <w:rsid w:val="00380C64"/>
    <w:rsid w:val="003A61CC"/>
    <w:rsid w:val="003E58B8"/>
    <w:rsid w:val="00405889"/>
    <w:rsid w:val="00412355"/>
    <w:rsid w:val="00413E05"/>
    <w:rsid w:val="00416481"/>
    <w:rsid w:val="00426B2F"/>
    <w:rsid w:val="00442A72"/>
    <w:rsid w:val="00456855"/>
    <w:rsid w:val="0045724E"/>
    <w:rsid w:val="00467800"/>
    <w:rsid w:val="00486FEF"/>
    <w:rsid w:val="00496B6A"/>
    <w:rsid w:val="004F3835"/>
    <w:rsid w:val="004F4281"/>
    <w:rsid w:val="00526313"/>
    <w:rsid w:val="00527C82"/>
    <w:rsid w:val="005314E5"/>
    <w:rsid w:val="00574DA4"/>
    <w:rsid w:val="00584DDF"/>
    <w:rsid w:val="005A64C5"/>
    <w:rsid w:val="005C3EE6"/>
    <w:rsid w:val="005C4404"/>
    <w:rsid w:val="005E2310"/>
    <w:rsid w:val="005F4807"/>
    <w:rsid w:val="00630BDD"/>
    <w:rsid w:val="006411D7"/>
    <w:rsid w:val="00657FBF"/>
    <w:rsid w:val="006813B8"/>
    <w:rsid w:val="006829F5"/>
    <w:rsid w:val="006902F0"/>
    <w:rsid w:val="006B427F"/>
    <w:rsid w:val="006B776F"/>
    <w:rsid w:val="006C21F2"/>
    <w:rsid w:val="00750328"/>
    <w:rsid w:val="00761060"/>
    <w:rsid w:val="00784F9B"/>
    <w:rsid w:val="00790917"/>
    <w:rsid w:val="007B1B54"/>
    <w:rsid w:val="007C46EE"/>
    <w:rsid w:val="007C4A76"/>
    <w:rsid w:val="0081023A"/>
    <w:rsid w:val="008644EB"/>
    <w:rsid w:val="00886D70"/>
    <w:rsid w:val="00887B12"/>
    <w:rsid w:val="00893C2F"/>
    <w:rsid w:val="00894B57"/>
    <w:rsid w:val="008B1B4C"/>
    <w:rsid w:val="008D272A"/>
    <w:rsid w:val="008F1163"/>
    <w:rsid w:val="00931797"/>
    <w:rsid w:val="00951361"/>
    <w:rsid w:val="00974510"/>
    <w:rsid w:val="009931FF"/>
    <w:rsid w:val="009D2160"/>
    <w:rsid w:val="009D5E90"/>
    <w:rsid w:val="009F3321"/>
    <w:rsid w:val="00A13DC8"/>
    <w:rsid w:val="00A54742"/>
    <w:rsid w:val="00A57EC5"/>
    <w:rsid w:val="00AB66EB"/>
    <w:rsid w:val="00AC560C"/>
    <w:rsid w:val="00AD69E1"/>
    <w:rsid w:val="00AF01E2"/>
    <w:rsid w:val="00AF23F2"/>
    <w:rsid w:val="00AF59DB"/>
    <w:rsid w:val="00B1211C"/>
    <w:rsid w:val="00B24D9B"/>
    <w:rsid w:val="00B36FBD"/>
    <w:rsid w:val="00B864F7"/>
    <w:rsid w:val="00B955F6"/>
    <w:rsid w:val="00BA3E96"/>
    <w:rsid w:val="00BB19E6"/>
    <w:rsid w:val="00BE0A45"/>
    <w:rsid w:val="00BF54CA"/>
    <w:rsid w:val="00C179B2"/>
    <w:rsid w:val="00C3603B"/>
    <w:rsid w:val="00C42E45"/>
    <w:rsid w:val="00C6310A"/>
    <w:rsid w:val="00C723AA"/>
    <w:rsid w:val="00C95D4D"/>
    <w:rsid w:val="00CD6813"/>
    <w:rsid w:val="00CF2716"/>
    <w:rsid w:val="00D064A5"/>
    <w:rsid w:val="00D37E87"/>
    <w:rsid w:val="00D5771C"/>
    <w:rsid w:val="00D80360"/>
    <w:rsid w:val="00D80E44"/>
    <w:rsid w:val="00D93635"/>
    <w:rsid w:val="00DC3F10"/>
    <w:rsid w:val="00DE01BA"/>
    <w:rsid w:val="00DE4010"/>
    <w:rsid w:val="00E105F0"/>
    <w:rsid w:val="00E20923"/>
    <w:rsid w:val="00E40F3D"/>
    <w:rsid w:val="00E57170"/>
    <w:rsid w:val="00EA4FB7"/>
    <w:rsid w:val="00EA79BA"/>
    <w:rsid w:val="00F044E1"/>
    <w:rsid w:val="00F0673A"/>
    <w:rsid w:val="00F40D22"/>
    <w:rsid w:val="00F413BA"/>
    <w:rsid w:val="00F866D0"/>
    <w:rsid w:val="00F92B1A"/>
    <w:rsid w:val="00FA2F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35E5EE"/>
  <w15:docId w15:val="{A53C4D73-4997-4CC7-A3AD-3DD1F9EA7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7EC5"/>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86D70"/>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886D70"/>
  </w:style>
  <w:style w:type="paragraph" w:styleId="Footer">
    <w:name w:val="footer"/>
    <w:basedOn w:val="Normal"/>
    <w:link w:val="FooterChar"/>
    <w:uiPriority w:val="99"/>
    <w:unhideWhenUsed/>
    <w:rsid w:val="00886D70"/>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886D70"/>
  </w:style>
  <w:style w:type="paragraph" w:styleId="BalloonText">
    <w:name w:val="Balloon Text"/>
    <w:basedOn w:val="Normal"/>
    <w:link w:val="BalloonTextChar"/>
    <w:uiPriority w:val="99"/>
    <w:semiHidden/>
    <w:unhideWhenUsed/>
    <w:rsid w:val="00886D70"/>
    <w:rPr>
      <w:rFonts w:ascii="Tahoma" w:eastAsiaTheme="minorHAnsi" w:hAnsi="Tahoma" w:cs="Tahoma"/>
      <w:sz w:val="16"/>
      <w:szCs w:val="16"/>
      <w:lang w:eastAsia="en-US"/>
    </w:rPr>
  </w:style>
  <w:style w:type="character" w:customStyle="1" w:styleId="BalloonTextChar">
    <w:name w:val="Balloon Text Char"/>
    <w:basedOn w:val="DefaultParagraphFont"/>
    <w:link w:val="BalloonText"/>
    <w:uiPriority w:val="99"/>
    <w:semiHidden/>
    <w:rsid w:val="00886D70"/>
    <w:rPr>
      <w:rFonts w:ascii="Tahoma" w:hAnsi="Tahoma" w:cs="Tahoma"/>
      <w:sz w:val="16"/>
      <w:szCs w:val="16"/>
    </w:rPr>
  </w:style>
  <w:style w:type="paragraph" w:styleId="NoSpacing">
    <w:name w:val="No Spacing"/>
    <w:uiPriority w:val="1"/>
    <w:qFormat/>
    <w:rsid w:val="00886D70"/>
    <w:pPr>
      <w:spacing w:after="0" w:line="240" w:lineRule="auto"/>
    </w:pPr>
  </w:style>
  <w:style w:type="character" w:styleId="Hyperlink">
    <w:name w:val="Hyperlink"/>
    <w:basedOn w:val="DefaultParagraphFont"/>
    <w:uiPriority w:val="99"/>
    <w:unhideWhenUsed/>
    <w:rsid w:val="00886D70"/>
    <w:rPr>
      <w:color w:val="0000FF" w:themeColor="hyperlink"/>
      <w:u w:val="single"/>
    </w:rPr>
  </w:style>
  <w:style w:type="paragraph" w:customStyle="1" w:styleId="ABCNormal">
    <w:name w:val="ABC Normal"/>
    <w:basedOn w:val="Normal"/>
    <w:semiHidden/>
    <w:rsid w:val="00A57EC5"/>
    <w:pPr>
      <w:spacing w:after="140"/>
    </w:pPr>
    <w:rPr>
      <w:rFonts w:ascii="Arial" w:hAnsi="Arial"/>
      <w:sz w:val="20"/>
      <w:szCs w:val="20"/>
    </w:rPr>
  </w:style>
  <w:style w:type="paragraph" w:styleId="ListParagraph">
    <w:name w:val="List Paragraph"/>
    <w:basedOn w:val="Normal"/>
    <w:uiPriority w:val="34"/>
    <w:qFormat/>
    <w:rsid w:val="00784F9B"/>
    <w:pPr>
      <w:ind w:left="720"/>
      <w:contextualSpacing/>
    </w:pPr>
  </w:style>
  <w:style w:type="paragraph" w:styleId="NormalWeb">
    <w:name w:val="Normal (Web)"/>
    <w:basedOn w:val="Normal"/>
    <w:uiPriority w:val="99"/>
    <w:semiHidden/>
    <w:unhideWhenUsed/>
    <w:rsid w:val="00301218"/>
    <w:pPr>
      <w:spacing w:before="100" w:beforeAutospacing="1" w:after="100" w:afterAutospacing="1"/>
    </w:pPr>
    <w:rPr>
      <w:rFonts w:eastAsiaTheme="minorEastAsia"/>
    </w:rPr>
  </w:style>
  <w:style w:type="paragraph" w:styleId="Revision">
    <w:name w:val="Revision"/>
    <w:hidden/>
    <w:uiPriority w:val="99"/>
    <w:semiHidden/>
    <w:rsid w:val="00BB19E6"/>
    <w:pPr>
      <w:spacing w:after="0"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59"/>
    <w:rsid w:val="00A547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567651">
      <w:bodyDiv w:val="1"/>
      <w:marLeft w:val="0"/>
      <w:marRight w:val="0"/>
      <w:marTop w:val="0"/>
      <w:marBottom w:val="0"/>
      <w:divBdr>
        <w:top w:val="none" w:sz="0" w:space="0" w:color="auto"/>
        <w:left w:val="none" w:sz="0" w:space="0" w:color="auto"/>
        <w:bottom w:val="none" w:sz="0" w:space="0" w:color="auto"/>
        <w:right w:val="none" w:sz="0" w:space="0" w:color="auto"/>
      </w:divBdr>
      <w:divsChild>
        <w:div w:id="937831744">
          <w:marLeft w:val="0"/>
          <w:marRight w:val="0"/>
          <w:marTop w:val="0"/>
          <w:marBottom w:val="0"/>
          <w:divBdr>
            <w:top w:val="none" w:sz="0" w:space="0" w:color="auto"/>
            <w:left w:val="none" w:sz="0" w:space="0" w:color="auto"/>
            <w:bottom w:val="none" w:sz="0" w:space="0" w:color="auto"/>
            <w:right w:val="none" w:sz="0" w:space="0" w:color="auto"/>
          </w:divBdr>
        </w:div>
        <w:div w:id="301665414">
          <w:marLeft w:val="0"/>
          <w:marRight w:val="0"/>
          <w:marTop w:val="0"/>
          <w:marBottom w:val="0"/>
          <w:divBdr>
            <w:top w:val="none" w:sz="0" w:space="0" w:color="auto"/>
            <w:left w:val="none" w:sz="0" w:space="0" w:color="auto"/>
            <w:bottom w:val="none" w:sz="0" w:space="0" w:color="auto"/>
            <w:right w:val="none" w:sz="0" w:space="0" w:color="auto"/>
          </w:divBdr>
        </w:div>
      </w:divsChild>
    </w:div>
    <w:div w:id="817963007">
      <w:bodyDiv w:val="1"/>
      <w:marLeft w:val="0"/>
      <w:marRight w:val="0"/>
      <w:marTop w:val="0"/>
      <w:marBottom w:val="0"/>
      <w:divBdr>
        <w:top w:val="none" w:sz="0" w:space="0" w:color="auto"/>
        <w:left w:val="none" w:sz="0" w:space="0" w:color="auto"/>
        <w:bottom w:val="none" w:sz="0" w:space="0" w:color="auto"/>
        <w:right w:val="none" w:sz="0" w:space="0" w:color="auto"/>
      </w:divBdr>
    </w:div>
    <w:div w:id="1285191270">
      <w:bodyDiv w:val="1"/>
      <w:marLeft w:val="0"/>
      <w:marRight w:val="0"/>
      <w:marTop w:val="0"/>
      <w:marBottom w:val="0"/>
      <w:divBdr>
        <w:top w:val="none" w:sz="0" w:space="0" w:color="auto"/>
        <w:left w:val="none" w:sz="0" w:space="0" w:color="auto"/>
        <w:bottom w:val="none" w:sz="0" w:space="0" w:color="auto"/>
        <w:right w:val="none" w:sz="0" w:space="0" w:color="auto"/>
      </w:divBdr>
      <w:divsChild>
        <w:div w:id="40135884">
          <w:marLeft w:val="0"/>
          <w:marRight w:val="0"/>
          <w:marTop w:val="0"/>
          <w:marBottom w:val="0"/>
          <w:divBdr>
            <w:top w:val="none" w:sz="0" w:space="0" w:color="auto"/>
            <w:left w:val="none" w:sz="0" w:space="0" w:color="auto"/>
            <w:bottom w:val="none" w:sz="0" w:space="0" w:color="auto"/>
            <w:right w:val="none" w:sz="0" w:space="0" w:color="auto"/>
          </w:divBdr>
        </w:div>
        <w:div w:id="70199534">
          <w:marLeft w:val="0"/>
          <w:marRight w:val="0"/>
          <w:marTop w:val="0"/>
          <w:marBottom w:val="0"/>
          <w:divBdr>
            <w:top w:val="none" w:sz="0" w:space="0" w:color="auto"/>
            <w:left w:val="none" w:sz="0" w:space="0" w:color="auto"/>
            <w:bottom w:val="none" w:sz="0" w:space="0" w:color="auto"/>
            <w:right w:val="none" w:sz="0" w:space="0" w:color="auto"/>
          </w:divBdr>
        </w:div>
      </w:divsChild>
    </w:div>
    <w:div w:id="1337852810">
      <w:bodyDiv w:val="1"/>
      <w:marLeft w:val="0"/>
      <w:marRight w:val="0"/>
      <w:marTop w:val="0"/>
      <w:marBottom w:val="0"/>
      <w:divBdr>
        <w:top w:val="none" w:sz="0" w:space="0" w:color="auto"/>
        <w:left w:val="none" w:sz="0" w:space="0" w:color="auto"/>
        <w:bottom w:val="none" w:sz="0" w:space="0" w:color="auto"/>
        <w:right w:val="none" w:sz="0" w:space="0" w:color="auto"/>
      </w:divBdr>
    </w:div>
    <w:div w:id="1767116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8D944C7D32DAA41822B85D1F69257E8" ma:contentTypeVersion="12" ma:contentTypeDescription="Create a new document." ma:contentTypeScope="" ma:versionID="1453c56f4e4eda3144828e293ecf7d24">
  <xsd:schema xmlns:xsd="http://www.w3.org/2001/XMLSchema" xmlns:xs="http://www.w3.org/2001/XMLSchema" xmlns:p="http://schemas.microsoft.com/office/2006/metadata/properties" xmlns:ns2="0e763cc5-9f33-49d9-99fe-b3fb2efdabd5" xmlns:ns3="d96778c5-5b73-496c-8422-493244b6497e" targetNamespace="http://schemas.microsoft.com/office/2006/metadata/properties" ma:root="true" ma:fieldsID="f449ba07004d70a404c71bf5bc9008d2" ns2:_="" ns3:_="">
    <xsd:import namespace="0e763cc5-9f33-49d9-99fe-b3fb2efdabd5"/>
    <xsd:import namespace="d96778c5-5b73-496c-8422-493244b6497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63cc5-9f33-49d9-99fe-b3fb2efdab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96778c5-5b73-496c-8422-493244b6497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F4DC92E-59EC-41C0-984F-53B560BBD71F}">
  <ds:schemaRefs>
    <ds:schemaRef ds:uri="http://schemas.microsoft.com/sharepoint/v3/contenttype/forms"/>
  </ds:schemaRefs>
</ds:datastoreItem>
</file>

<file path=customXml/itemProps2.xml><?xml version="1.0" encoding="utf-8"?>
<ds:datastoreItem xmlns:ds="http://schemas.openxmlformats.org/officeDocument/2006/customXml" ds:itemID="{0D743B20-44CE-4FA7-BEC6-8A6118570B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63cc5-9f33-49d9-99fe-b3fb2efdabd5"/>
    <ds:schemaRef ds:uri="d96778c5-5b73-496c-8422-493244b649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6B27C62-D242-4E4C-8A6B-DC313373445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2276</Words>
  <Characters>12979</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15225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Headteacher</dc:creator>
  <cp:lastModifiedBy>Laura Rogers</cp:lastModifiedBy>
  <cp:revision>13</cp:revision>
  <cp:lastPrinted>2023-03-27T14:42:00Z</cp:lastPrinted>
  <dcterms:created xsi:type="dcterms:W3CDTF">2025-03-11T14:00:00Z</dcterms:created>
  <dcterms:modified xsi:type="dcterms:W3CDTF">2025-03-11T14:10:00Z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0x010100E8D944C7D32DAA41822B85D1F69257E8</vt:lpwstr>
  </property>
</Properties>
</file>